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87"/>
        <w:tblW w:w="1021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4053"/>
        <w:gridCol w:w="3022"/>
      </w:tblGrid>
      <w:tr w:rsidR="00B06C8E" w:rsidRPr="0070627A" w:rsidTr="002C4528">
        <w:trPr>
          <w:trHeight w:val="789"/>
        </w:trPr>
        <w:tc>
          <w:tcPr>
            <w:tcW w:w="3143" w:type="dxa"/>
            <w:shd w:val="clear" w:color="auto" w:fill="auto"/>
          </w:tcPr>
          <w:p w:rsidR="00B06C8E" w:rsidRPr="00B06C8E" w:rsidRDefault="00B06C8E" w:rsidP="002C4528">
            <w:pPr>
              <w:pStyle w:val="a8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053" w:type="dxa"/>
            <w:shd w:val="clear" w:color="auto" w:fill="auto"/>
          </w:tcPr>
          <w:p w:rsidR="00B06C8E" w:rsidRPr="00B06C8E" w:rsidRDefault="00B06C8E" w:rsidP="002C4528">
            <w:pPr>
              <w:pStyle w:val="a8"/>
              <w:rPr>
                <w:sz w:val="18"/>
                <w:szCs w:val="18"/>
                <w:lang w:val="en-GB"/>
              </w:rPr>
            </w:pPr>
          </w:p>
        </w:tc>
        <w:tc>
          <w:tcPr>
            <w:tcW w:w="3022" w:type="dxa"/>
            <w:shd w:val="clear" w:color="auto" w:fill="auto"/>
          </w:tcPr>
          <w:p w:rsidR="00B06C8E" w:rsidRPr="00B06C8E" w:rsidRDefault="00B06C8E" w:rsidP="002C4528">
            <w:pPr>
              <w:pStyle w:val="a8"/>
              <w:rPr>
                <w:sz w:val="18"/>
                <w:szCs w:val="18"/>
              </w:rPr>
            </w:pPr>
          </w:p>
        </w:tc>
      </w:tr>
    </w:tbl>
    <w:p w:rsidR="001C7A3F" w:rsidRPr="00E17E15" w:rsidRDefault="00B06C8E" w:rsidP="00E17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6233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НОВИНКА! «Итальянская мозаика</w:t>
      </w:r>
      <w:r w:rsidR="001C7A3F"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06C8E" w:rsidRPr="00B06C8E" w:rsidRDefault="001C7A3F" w:rsidP="00B06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Минск – Вена – </w:t>
      </w:r>
      <w:r w:rsidR="008227E4"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Рим (2 дня) – Римини (6</w:t>
      </w: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ночей) – Сан-Мар</w:t>
      </w:r>
      <w:r w:rsidR="00B06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ино*– Рим* – Флоренция* </w:t>
      </w:r>
      <w:r w:rsidR="00B06C8E"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– Венеция* – Прага – Минск</w:t>
      </w:r>
    </w:p>
    <w:p w:rsidR="00B06C8E" w:rsidRDefault="00B06C8E" w:rsidP="00E17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27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3095"/>
        <w:gridCol w:w="3046"/>
      </w:tblGrid>
      <w:tr w:rsidR="00B06C8E" w:rsidRPr="00E17E15" w:rsidTr="00564ECA">
        <w:trPr>
          <w:trHeight w:val="963"/>
          <w:tblCellSpacing w:w="0" w:type="dxa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B06C8E" w:rsidRDefault="00B06C8E" w:rsidP="0056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C8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B06C8E" w:rsidRDefault="00B06C8E" w:rsidP="004A4343">
            <w:pPr>
              <w:pStyle w:val="a3"/>
              <w:spacing w:before="0" w:beforeAutospacing="0" w:after="0" w:afterAutospacing="0"/>
              <w:jc w:val="center"/>
            </w:pPr>
            <w:r w:rsidRPr="00B06C8E">
              <w:br/>
            </w:r>
            <w:r w:rsidR="00836233">
              <w:t xml:space="preserve">Полная цена </w:t>
            </w:r>
            <w:r w:rsidRPr="00B06C8E">
              <w:t>по</w:t>
            </w:r>
            <w:r w:rsidR="00836233">
              <w:t>сле</w:t>
            </w:r>
            <w:r w:rsidR="005747B0">
              <w:t xml:space="preserve"> </w:t>
            </w:r>
            <w:r w:rsidR="004A4343">
              <w:t>29</w:t>
            </w:r>
            <w:r w:rsidRPr="00B06C8E">
              <w:t>.0</w:t>
            </w:r>
            <w:r w:rsidR="005747B0">
              <w:t>2</w:t>
            </w:r>
            <w:r w:rsidRPr="00B06C8E">
              <w:t>.2016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97751A" w:rsidRDefault="00B06C8E" w:rsidP="004A4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н</w:t>
            </w:r>
            <w:r w:rsidR="005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акции раннее бронирование до </w:t>
            </w:r>
            <w:r w:rsidR="004A43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97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57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6C8E" w:rsidRPr="00E17E15" w:rsidTr="00564ECA">
        <w:trPr>
          <w:tblCellSpacing w:w="0" w:type="dxa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E17E15" w:rsidRDefault="00B06C8E" w:rsidP="0056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E15">
              <w:rPr>
                <w:rFonts w:ascii="Times New Roman" w:eastAsia="Times New Roman" w:hAnsi="Times New Roman" w:cs="Times New Roman"/>
                <w:sz w:val="24"/>
                <w:szCs w:val="24"/>
              </w:rPr>
              <w:t>18.06.2016 – 30.06.2016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97751A" w:rsidRDefault="00B06C8E" w:rsidP="0056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€525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E17E15" w:rsidRDefault="00B06C8E" w:rsidP="00CA2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E15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27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C8E" w:rsidRPr="00E17E15" w:rsidTr="00564ECA">
        <w:trPr>
          <w:tblCellSpacing w:w="0" w:type="dxa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E17E15" w:rsidRDefault="00B06C8E" w:rsidP="0056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E15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18.07.2016 – 30.07.2016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97751A" w:rsidRDefault="00B06C8E" w:rsidP="0056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€555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E17E15" w:rsidRDefault="00B06C8E" w:rsidP="00CA2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E15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2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C8E" w:rsidRPr="00E17E15" w:rsidTr="00564ECA">
        <w:trPr>
          <w:tblCellSpacing w:w="0" w:type="dxa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E17E15" w:rsidRDefault="00B06C8E" w:rsidP="0056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E15">
              <w:rPr>
                <w:rFonts w:ascii="Times New Roman" w:eastAsia="Times New Roman" w:hAnsi="Times New Roman" w:cs="Times New Roman"/>
                <w:sz w:val="24"/>
                <w:szCs w:val="24"/>
              </w:rPr>
              <w:t>15.08.2016 – 27.08.2016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97751A" w:rsidRDefault="00B06C8E" w:rsidP="0056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€575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E17E15" w:rsidRDefault="00B06C8E" w:rsidP="00CA2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E15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27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C8E" w:rsidRPr="00E17E15" w:rsidTr="00564ECA">
        <w:trPr>
          <w:tblCellSpacing w:w="0" w:type="dxa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E17E15" w:rsidRDefault="00B06C8E" w:rsidP="0056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E15">
              <w:rPr>
                <w:rFonts w:ascii="Times New Roman" w:eastAsia="Times New Roman" w:hAnsi="Times New Roman" w:cs="Times New Roman"/>
                <w:sz w:val="24"/>
                <w:szCs w:val="24"/>
              </w:rPr>
              <w:t>15.09.2015 – 27.09.2016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97751A" w:rsidRDefault="00B06C8E" w:rsidP="00564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€525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C8E" w:rsidRPr="00E17E15" w:rsidRDefault="00B06C8E" w:rsidP="00CA2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E15"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27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C7A3F" w:rsidRPr="00B06C8E" w:rsidRDefault="00B06C8E" w:rsidP="00B06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6C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Программа тура:</w:t>
      </w:r>
    </w:p>
    <w:p w:rsidR="001C7A3F" w:rsidRPr="00E17E15" w:rsidRDefault="001C7A3F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1 день.</w:t>
      </w:r>
      <w:r w:rsidR="00A25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Выезд из Минска. Транзитный переезд по территории Беларуси и Польши.</w:t>
      </w:r>
      <w:r w:rsidR="00545F30" w:rsidRPr="00E17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Прибытие на ночлег в транзитный отель в Чехии.</w:t>
      </w:r>
    </w:p>
    <w:p w:rsidR="001C7A3F" w:rsidRPr="00E17E15" w:rsidRDefault="001C7A3F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2 день.</w:t>
      </w:r>
      <w:r w:rsidR="00A25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Завтрак. Отправление в Австрию.</w:t>
      </w:r>
    </w:p>
    <w:p w:rsidR="001C7A3F" w:rsidRPr="00E17E15" w:rsidRDefault="001C7A3F" w:rsidP="00A253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Обзорная автобусно-пешеходная экскурсия по</w:t>
      </w:r>
      <w:r w:rsidR="00A2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Вене</w:t>
      </w:r>
      <w:r w:rsidR="00A2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– «столице Габсбургов» - город Вена, город музыки и великих музыкантов, город чарующий и прекрасный… его по праву называют сердцем Европы. Столица Австро-Венгерской империи, Вена поражает своим величием и роскошью, своим обаянием и теплотой</w:t>
      </w:r>
      <w:proofErr w:type="gramStart"/>
      <w:r w:rsidRPr="00E17E15">
        <w:rPr>
          <w:rFonts w:ascii="Times New Roman" w:eastAsia="Times New Roman" w:hAnsi="Times New Roman" w:cs="Times New Roman"/>
          <w:sz w:val="24"/>
          <w:szCs w:val="24"/>
        </w:rPr>
        <w:t>… Э</w:t>
      </w:r>
      <w:proofErr w:type="gramEnd"/>
      <w:r w:rsidRPr="00E17E15">
        <w:rPr>
          <w:rFonts w:ascii="Times New Roman" w:eastAsia="Times New Roman" w:hAnsi="Times New Roman" w:cs="Times New Roman"/>
          <w:sz w:val="24"/>
          <w:szCs w:val="24"/>
        </w:rPr>
        <w:t>то необыкновенный город! – узкие средневековые улочки, широкие имперские площади… Кольцевой бульвар, Ратуша, Парламент, Венская опера, и конечно – собор святого Стефана – духовного символа истории и судьбы Австрии. Свободное время.</w:t>
      </w:r>
    </w:p>
    <w:p w:rsidR="001C7A3F" w:rsidRDefault="001C7A3F" w:rsidP="00A253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Отправл</w:t>
      </w:r>
      <w:r w:rsidR="00FD2F22" w:rsidRPr="00E17E15">
        <w:rPr>
          <w:rFonts w:ascii="Times New Roman" w:eastAsia="Times New Roman" w:hAnsi="Times New Roman" w:cs="Times New Roman"/>
          <w:sz w:val="24"/>
          <w:szCs w:val="24"/>
        </w:rPr>
        <w:t>ение в Италию. Транзитный ночлег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36F" w:rsidRPr="00E17E15" w:rsidRDefault="00A2536F" w:rsidP="00A253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F22" w:rsidRPr="00E17E15" w:rsidRDefault="00E17E15" w:rsidP="00E17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="001C7A3F"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день.</w:t>
      </w:r>
      <w:r w:rsidR="00A25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7A3F" w:rsidRPr="00E17E15">
        <w:rPr>
          <w:rFonts w:ascii="Times New Roman" w:eastAsia="Times New Roman" w:hAnsi="Times New Roman" w:cs="Times New Roman"/>
          <w:sz w:val="24"/>
          <w:szCs w:val="24"/>
        </w:rPr>
        <w:t>Завтрак.</w:t>
      </w:r>
      <w:r w:rsidR="00D3195A" w:rsidRPr="00E17E15">
        <w:rPr>
          <w:rFonts w:ascii="Times New Roman" w:eastAsia="Times New Roman" w:hAnsi="Times New Roman" w:cs="Times New Roman"/>
          <w:sz w:val="24"/>
          <w:szCs w:val="24"/>
        </w:rPr>
        <w:t xml:space="preserve"> Переезд в </w:t>
      </w:r>
      <w:r w:rsidR="00D3195A" w:rsidRPr="00E17E15">
        <w:rPr>
          <w:rFonts w:ascii="Times New Roman" w:eastAsia="Times New Roman" w:hAnsi="Times New Roman" w:cs="Times New Roman"/>
          <w:b/>
          <w:sz w:val="24"/>
          <w:szCs w:val="24"/>
        </w:rPr>
        <w:t>Рим</w:t>
      </w:r>
      <w:r w:rsidR="00D3195A" w:rsidRPr="00E17E15">
        <w:rPr>
          <w:rFonts w:ascii="Times New Roman" w:hAnsi="Times New Roman" w:cs="Times New Roman"/>
          <w:sz w:val="24"/>
          <w:szCs w:val="24"/>
        </w:rPr>
        <w:t xml:space="preserve"> (в связи с ограничением движения туристических автобусов в Риме переезд</w:t>
      </w:r>
      <w:r w:rsidR="00A2536F">
        <w:rPr>
          <w:rFonts w:ascii="Times New Roman" w:hAnsi="Times New Roman" w:cs="Times New Roman"/>
          <w:sz w:val="24"/>
          <w:szCs w:val="24"/>
        </w:rPr>
        <w:t>ы</w:t>
      </w:r>
      <w:r w:rsidR="00D3195A" w:rsidRPr="00E17E15">
        <w:rPr>
          <w:rFonts w:ascii="Times New Roman" w:hAnsi="Times New Roman" w:cs="Times New Roman"/>
          <w:sz w:val="24"/>
          <w:szCs w:val="24"/>
        </w:rPr>
        <w:t xml:space="preserve"> в историческую</w:t>
      </w:r>
      <w:r w:rsidR="00A2536F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D3195A" w:rsidRPr="00E17E15">
        <w:rPr>
          <w:rFonts w:ascii="Times New Roman" w:hAnsi="Times New Roman" w:cs="Times New Roman"/>
          <w:sz w:val="24"/>
          <w:szCs w:val="24"/>
        </w:rPr>
        <w:t xml:space="preserve"> города осуществляются на общественном транспорте – 1,5 евро).</w:t>
      </w:r>
      <w:r w:rsidR="001C7A3F" w:rsidRPr="00E17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Рим называют Вечным городом. И это не зря. Столица Италии уже минула рубеж в 2,7 тысячи лет, но осталась такой же прекрасной и уникальной. </w:t>
      </w:r>
      <w:proofErr w:type="gram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Веками</w:t>
      </w:r>
      <w:proofErr w:type="gram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создававшийся город может предложить своим жителям и гостям столько интересных мест и достопримечательностей, что осмотреть их все не получится и за неделю. В Риме заключена удивительная концентрация исторических объектов, удачно вписывающихся в бешеный ритм жизни Вечного города. В этом месте сошлись прошлое, настоящее и будущее. Капитолийский холм (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Campidoglio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), Колизей (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Colosseo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Пьяцца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Навона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Piazza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Navona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), Пантеон (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Pantheon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Фонтан 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Треви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Fontana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Trevi</w:t>
      </w:r>
      <w:proofErr w:type="spell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многие другие памятники истории вполне гармонично сосуществуют и соседствуют с оживленными улицами, где раскинулись современные </w:t>
      </w:r>
      <w:proofErr w:type="gramStart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бизнес-центры</w:t>
      </w:r>
      <w:proofErr w:type="gramEnd"/>
      <w:r w:rsidR="00D3195A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рестораны. </w:t>
      </w:r>
      <w:r w:rsidR="00FD2F22" w:rsidRPr="00E17E15">
        <w:rPr>
          <w:rFonts w:ascii="Times New Roman" w:hAnsi="Times New Roman" w:cs="Times New Roman"/>
          <w:sz w:val="24"/>
          <w:szCs w:val="24"/>
        </w:rPr>
        <w:t>Об</w:t>
      </w:r>
      <w:r w:rsidR="00A2536F">
        <w:rPr>
          <w:rFonts w:ascii="Times New Roman" w:hAnsi="Times New Roman" w:cs="Times New Roman"/>
          <w:sz w:val="24"/>
          <w:szCs w:val="24"/>
        </w:rPr>
        <w:t>зорная пешеходная экскурсия по</w:t>
      </w:r>
      <w:r w:rsidR="00FD2F22" w:rsidRPr="00E17E15">
        <w:rPr>
          <w:rFonts w:ascii="Times New Roman" w:hAnsi="Times New Roman" w:cs="Times New Roman"/>
          <w:sz w:val="24"/>
          <w:szCs w:val="24"/>
        </w:rPr>
        <w:t xml:space="preserve"> Риму: Колизей, арка Константина, площадь Венеции, экскурсия по </w:t>
      </w:r>
      <w:proofErr w:type="spellStart"/>
      <w:r w:rsidR="00FD2F22" w:rsidRPr="00E17E15">
        <w:rPr>
          <w:rFonts w:ascii="Times New Roman" w:hAnsi="Times New Roman" w:cs="Times New Roman"/>
          <w:b/>
          <w:sz w:val="24"/>
          <w:szCs w:val="24"/>
        </w:rPr>
        <w:t>Ватиканскому</w:t>
      </w:r>
      <w:proofErr w:type="spellEnd"/>
      <w:r w:rsidR="00FD2F22" w:rsidRPr="00E17E15">
        <w:rPr>
          <w:rFonts w:ascii="Times New Roman" w:hAnsi="Times New Roman" w:cs="Times New Roman"/>
          <w:b/>
          <w:sz w:val="24"/>
          <w:szCs w:val="24"/>
        </w:rPr>
        <w:t xml:space="preserve"> собору</w:t>
      </w:r>
      <w:r w:rsidR="00FD2F22" w:rsidRPr="00E17E15">
        <w:rPr>
          <w:rFonts w:ascii="Times New Roman" w:hAnsi="Times New Roman" w:cs="Times New Roman"/>
          <w:sz w:val="24"/>
          <w:szCs w:val="24"/>
        </w:rPr>
        <w:t xml:space="preserve"> (за доп. оплату). Свободное время. Возвращение в отель пригород Рима.</w:t>
      </w:r>
    </w:p>
    <w:p w:rsidR="00FD2F22" w:rsidRPr="00E17E15" w:rsidRDefault="00F33FF1" w:rsidP="00E17E15">
      <w:pPr>
        <w:pStyle w:val="a3"/>
        <w:jc w:val="both"/>
      </w:pPr>
      <w:r w:rsidRPr="00E17E15">
        <w:rPr>
          <w:b/>
          <w:bCs/>
        </w:rPr>
        <w:t>4</w:t>
      </w:r>
      <w:r w:rsidR="00FD2F22" w:rsidRPr="00E17E15">
        <w:rPr>
          <w:b/>
          <w:bCs/>
        </w:rPr>
        <w:t xml:space="preserve"> день</w:t>
      </w:r>
      <w:r w:rsidRPr="00E17E15">
        <w:t xml:space="preserve">. </w:t>
      </w:r>
      <w:r w:rsidR="00FD2F22" w:rsidRPr="00E17E15">
        <w:t>Завтрак. Выселение</w:t>
      </w:r>
      <w:r w:rsidR="00A2536F">
        <w:t xml:space="preserve"> из гостиницы. О</w:t>
      </w:r>
      <w:r w:rsidR="00FD2F22" w:rsidRPr="00E17E15">
        <w:t xml:space="preserve">тправление в Рим. Возможно организация дополнительных экскурсий: </w:t>
      </w:r>
      <w:r w:rsidR="00FD2F22" w:rsidRPr="00E17E15">
        <w:rPr>
          <w:b/>
        </w:rPr>
        <w:t>Христианский Рим</w:t>
      </w:r>
      <w:r w:rsidR="00FD2F22" w:rsidRPr="00E17E15">
        <w:t xml:space="preserve"> или </w:t>
      </w:r>
      <w:proofErr w:type="spellStart"/>
      <w:r w:rsidR="00FD2F22" w:rsidRPr="00E17E15">
        <w:rPr>
          <w:b/>
        </w:rPr>
        <w:t>Ватиканский</w:t>
      </w:r>
      <w:proofErr w:type="spellEnd"/>
      <w:r w:rsidR="00FD2F22" w:rsidRPr="00E17E15">
        <w:rPr>
          <w:b/>
        </w:rPr>
        <w:t xml:space="preserve"> музей. </w:t>
      </w:r>
      <w:r w:rsidR="00FD2F22" w:rsidRPr="00E17E15">
        <w:t xml:space="preserve">Свободное </w:t>
      </w:r>
      <w:r w:rsidR="00FD2F22" w:rsidRPr="00E17E15">
        <w:lastRenderedPageBreak/>
        <w:t xml:space="preserve">время. Во второй половине дня отправление и переезд  в </w:t>
      </w:r>
      <w:r w:rsidR="00FD2F22" w:rsidRPr="00E17E15">
        <w:rPr>
          <w:b/>
        </w:rPr>
        <w:t>Римини - курорт</w:t>
      </w:r>
      <w:r w:rsidR="00FD2F22" w:rsidRPr="00E17E15">
        <w:t xml:space="preserve"> на Адриатическом побережье Италии. Размещение в отеле. Ужин. Свободное время.</w:t>
      </w:r>
      <w:r w:rsidRPr="00E17E15">
        <w:t xml:space="preserve"> Ночлег.</w:t>
      </w:r>
    </w:p>
    <w:p w:rsidR="00F33FF1" w:rsidRPr="00E17E15" w:rsidRDefault="00F33FF1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6F">
        <w:rPr>
          <w:rFonts w:ascii="Times New Roman" w:hAnsi="Times New Roman" w:cs="Times New Roman"/>
          <w:b/>
          <w:sz w:val="24"/>
          <w:szCs w:val="24"/>
        </w:rPr>
        <w:t>5 день.</w:t>
      </w:r>
      <w:r w:rsidRPr="00E17E15">
        <w:rPr>
          <w:rFonts w:ascii="Times New Roman" w:hAnsi="Times New Roman" w:cs="Times New Roman"/>
          <w:sz w:val="24"/>
          <w:szCs w:val="24"/>
        </w:rPr>
        <w:t xml:space="preserve"> 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Завтрак. Отдых на Адриатическом побережье Римини. Ужин. Ночлег.</w:t>
      </w:r>
    </w:p>
    <w:p w:rsidR="00832B7E" w:rsidRPr="00E17E15" w:rsidRDefault="00F33FF1" w:rsidP="00437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6F">
        <w:rPr>
          <w:rFonts w:ascii="Times New Roman" w:hAnsi="Times New Roman" w:cs="Times New Roman"/>
          <w:b/>
          <w:sz w:val="24"/>
          <w:szCs w:val="24"/>
        </w:rPr>
        <w:t>6 день.</w:t>
      </w:r>
      <w:r w:rsidRPr="00E17E15">
        <w:rPr>
          <w:rFonts w:ascii="Times New Roman" w:hAnsi="Times New Roman" w:cs="Times New Roman"/>
          <w:sz w:val="24"/>
          <w:szCs w:val="24"/>
        </w:rPr>
        <w:t xml:space="preserve"> </w:t>
      </w:r>
      <w:r w:rsidR="00832B7E" w:rsidRPr="00E17E15">
        <w:rPr>
          <w:rFonts w:ascii="Times New Roman" w:eastAsia="Times New Roman" w:hAnsi="Times New Roman" w:cs="Times New Roman"/>
          <w:sz w:val="24"/>
          <w:szCs w:val="24"/>
        </w:rPr>
        <w:t xml:space="preserve">Завтрак. Отдых на Адриатическом побережье. Для всех желающих за доп. плату предлагаем экскурсию в </w:t>
      </w:r>
      <w:r w:rsidR="00832B7E" w:rsidRPr="00E17E15">
        <w:rPr>
          <w:rFonts w:ascii="Times New Roman" w:eastAsia="Times New Roman" w:hAnsi="Times New Roman" w:cs="Times New Roman"/>
          <w:b/>
          <w:sz w:val="24"/>
          <w:szCs w:val="24"/>
        </w:rPr>
        <w:t>Венецию</w:t>
      </w:r>
      <w:r w:rsidR="00832B7E" w:rsidRPr="00E17E15">
        <w:rPr>
          <w:rFonts w:ascii="Times New Roman" w:eastAsia="Times New Roman" w:hAnsi="Times New Roman" w:cs="Times New Roman"/>
          <w:sz w:val="24"/>
          <w:szCs w:val="24"/>
        </w:rPr>
        <w:t xml:space="preserve">. Роскошные каналы и скользящие по ним гондолы, удивительно красивые маски, великолепные мосты, дворцы, и маленькие домики, каждый из которых – настоящий шедевр архитектуры – все это фрагменты дивной итальянской сказки под названием Венеция. Она как музыка, которую </w:t>
      </w:r>
      <w:proofErr w:type="gramStart"/>
      <w:r w:rsidR="00832B7E" w:rsidRPr="00E17E15">
        <w:rPr>
          <w:rFonts w:ascii="Times New Roman" w:eastAsia="Times New Roman" w:hAnsi="Times New Roman" w:cs="Times New Roman"/>
          <w:sz w:val="24"/>
          <w:szCs w:val="24"/>
        </w:rPr>
        <w:t>хочется слушать бесконечно… Она заключает</w:t>
      </w:r>
      <w:proofErr w:type="gramEnd"/>
      <w:r w:rsidR="00832B7E" w:rsidRPr="00E17E15">
        <w:rPr>
          <w:rFonts w:ascii="Times New Roman" w:eastAsia="Times New Roman" w:hAnsi="Times New Roman" w:cs="Times New Roman"/>
          <w:sz w:val="24"/>
          <w:szCs w:val="24"/>
        </w:rPr>
        <w:t xml:space="preserve"> в себе огромное количество тайн и чудес и, чтобы постичь их, нужна вечность…</w:t>
      </w:r>
    </w:p>
    <w:p w:rsidR="00832B7E" w:rsidRPr="00E17E15" w:rsidRDefault="00832B7E" w:rsidP="00437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Отправление в центральную часть города на катере (обязательный туристический сбор + проезд на катере в Венецию и обратно*— €15).</w:t>
      </w:r>
    </w:p>
    <w:p w:rsidR="00832B7E" w:rsidRPr="00E17E15" w:rsidRDefault="00832B7E" w:rsidP="00437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Обзорная экскурсия позволит Вам ознакомиться с такими достопримечательностями, как: собор св. Марка, дворец Дожей, мо</w:t>
      </w:r>
      <w:proofErr w:type="gramStart"/>
      <w:r w:rsidRPr="00E17E15">
        <w:rPr>
          <w:rFonts w:ascii="Times New Roman" w:eastAsia="Times New Roman" w:hAnsi="Times New Roman" w:cs="Times New Roman"/>
          <w:sz w:val="24"/>
          <w:szCs w:val="24"/>
        </w:rPr>
        <w:t>ст Взд</w:t>
      </w:r>
      <w:proofErr w:type="gramEnd"/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охов и др. По желанию прогулка на гондолах (за доп. плату) — способ окунуться в атмосферу города и почувствовать себя настоящим </w:t>
      </w:r>
      <w:proofErr w:type="spellStart"/>
      <w:r w:rsidRPr="00E17E15">
        <w:rPr>
          <w:rFonts w:ascii="Times New Roman" w:eastAsia="Times New Roman" w:hAnsi="Times New Roman" w:cs="Times New Roman"/>
          <w:sz w:val="24"/>
          <w:szCs w:val="24"/>
        </w:rPr>
        <w:t>веницианцем</w:t>
      </w:r>
      <w:proofErr w:type="spellEnd"/>
      <w:r w:rsidRPr="00E17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B7E" w:rsidRDefault="00832B7E" w:rsidP="00437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Переезд в Римини. Ужин. Ночлег.</w:t>
      </w:r>
    </w:p>
    <w:p w:rsidR="004370AE" w:rsidRPr="00E17E15" w:rsidRDefault="004370AE" w:rsidP="00437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7E4" w:rsidRPr="00E17E15" w:rsidRDefault="008227E4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7 день.</w:t>
      </w:r>
      <w:r w:rsidR="00A25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Завтрак. Отдых на Адриатическом побережье.</w:t>
      </w:r>
    </w:p>
    <w:p w:rsidR="00832B7E" w:rsidRPr="00E17E15" w:rsidRDefault="008227E4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832B7E"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день.</w:t>
      </w:r>
      <w:r w:rsidR="00A25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2B7E" w:rsidRPr="00E17E15">
        <w:rPr>
          <w:rFonts w:ascii="Times New Roman" w:eastAsia="Times New Roman" w:hAnsi="Times New Roman" w:cs="Times New Roman"/>
          <w:sz w:val="24"/>
          <w:szCs w:val="24"/>
        </w:rPr>
        <w:t>Завтрак. Отдых на Адриатическом побережье.</w:t>
      </w:r>
    </w:p>
    <w:p w:rsidR="00832B7E" w:rsidRPr="00E17E15" w:rsidRDefault="00832B7E" w:rsidP="00437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E15">
        <w:rPr>
          <w:rFonts w:ascii="Times New Roman" w:eastAsia="Times New Roman" w:hAnsi="Times New Roman" w:cs="Times New Roman"/>
          <w:sz w:val="24"/>
          <w:szCs w:val="24"/>
        </w:rPr>
        <w:t>По желанию (за доп. плату при группе 25 человек) поездка во</w:t>
      </w:r>
      <w:r w:rsidR="00A2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Флоренцию</w:t>
      </w:r>
      <w:r w:rsidR="00A2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– на родину итальянского литературного языка и Ренессанса, родину Данте и Петрарки, пройдем к собору Санта-Мария-</w:t>
      </w:r>
      <w:proofErr w:type="spellStart"/>
      <w:r w:rsidRPr="00E17E15">
        <w:rPr>
          <w:rFonts w:ascii="Times New Roman" w:eastAsia="Times New Roman" w:hAnsi="Times New Roman" w:cs="Times New Roman"/>
          <w:sz w:val="24"/>
          <w:szCs w:val="24"/>
        </w:rPr>
        <w:t>дель</w:t>
      </w:r>
      <w:proofErr w:type="spellEnd"/>
      <w:r w:rsidRPr="00E17E1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17E15">
        <w:rPr>
          <w:rFonts w:ascii="Times New Roman" w:eastAsia="Times New Roman" w:hAnsi="Times New Roman" w:cs="Times New Roman"/>
          <w:sz w:val="24"/>
          <w:szCs w:val="24"/>
        </w:rPr>
        <w:t>Фьоре</w:t>
      </w:r>
      <w:proofErr w:type="spellEnd"/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 и баптистерию с великолепными воротами, к собору Санта-Мария-</w:t>
      </w:r>
      <w:proofErr w:type="spellStart"/>
      <w:r w:rsidRPr="00E17E15">
        <w:rPr>
          <w:rFonts w:ascii="Times New Roman" w:eastAsia="Times New Roman" w:hAnsi="Times New Roman" w:cs="Times New Roman"/>
          <w:sz w:val="24"/>
          <w:szCs w:val="24"/>
        </w:rPr>
        <w:t>дель</w:t>
      </w:r>
      <w:proofErr w:type="spellEnd"/>
      <w:r w:rsidRPr="00E17E1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17E15">
        <w:rPr>
          <w:rFonts w:ascii="Times New Roman" w:eastAsia="Times New Roman" w:hAnsi="Times New Roman" w:cs="Times New Roman"/>
          <w:sz w:val="24"/>
          <w:szCs w:val="24"/>
        </w:rPr>
        <w:t>Крочче</w:t>
      </w:r>
      <w:proofErr w:type="spellEnd"/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, дому Галилео </w:t>
      </w:r>
      <w:proofErr w:type="spellStart"/>
      <w:r w:rsidRPr="00E17E15">
        <w:rPr>
          <w:rFonts w:ascii="Times New Roman" w:eastAsia="Times New Roman" w:hAnsi="Times New Roman" w:cs="Times New Roman"/>
          <w:sz w:val="24"/>
          <w:szCs w:val="24"/>
        </w:rPr>
        <w:t>Галиллея</w:t>
      </w:r>
      <w:proofErr w:type="spellEnd"/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, пройдемся по мосту Понте </w:t>
      </w:r>
      <w:proofErr w:type="spellStart"/>
      <w:r w:rsidRPr="00E17E15">
        <w:rPr>
          <w:rFonts w:ascii="Times New Roman" w:eastAsia="Times New Roman" w:hAnsi="Times New Roman" w:cs="Times New Roman"/>
          <w:sz w:val="24"/>
          <w:szCs w:val="24"/>
        </w:rPr>
        <w:t>Веккьо</w:t>
      </w:r>
      <w:proofErr w:type="spellEnd"/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, Площади Синьории, увидим Ратушу - Палаццо </w:t>
      </w:r>
      <w:proofErr w:type="spellStart"/>
      <w:r w:rsidRPr="00E17E15">
        <w:rPr>
          <w:rFonts w:ascii="Times New Roman" w:eastAsia="Times New Roman" w:hAnsi="Times New Roman" w:cs="Times New Roman"/>
          <w:sz w:val="24"/>
          <w:szCs w:val="24"/>
        </w:rPr>
        <w:t>Веккьо</w:t>
      </w:r>
      <w:proofErr w:type="spellEnd"/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, замок </w:t>
      </w:r>
      <w:proofErr w:type="spellStart"/>
      <w:r w:rsidRPr="00E17E15">
        <w:rPr>
          <w:rFonts w:ascii="Times New Roman" w:eastAsia="Times New Roman" w:hAnsi="Times New Roman" w:cs="Times New Roman"/>
          <w:sz w:val="24"/>
          <w:szCs w:val="24"/>
        </w:rPr>
        <w:t>Барчелло</w:t>
      </w:r>
      <w:proofErr w:type="spellEnd"/>
      <w:r w:rsidRPr="00E17E15">
        <w:rPr>
          <w:rFonts w:ascii="Times New Roman" w:eastAsia="Times New Roman" w:hAnsi="Times New Roman" w:cs="Times New Roman"/>
          <w:sz w:val="24"/>
          <w:szCs w:val="24"/>
        </w:rPr>
        <w:t>, домик Данте и т.д.</w:t>
      </w:r>
      <w:proofErr w:type="gramEnd"/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 Свободное время.</w:t>
      </w:r>
    </w:p>
    <w:p w:rsidR="00832B7E" w:rsidRDefault="00832B7E" w:rsidP="00437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Возвращение в Римини. Ужин. Ночлег.</w:t>
      </w:r>
    </w:p>
    <w:p w:rsidR="004370AE" w:rsidRPr="00E17E15" w:rsidRDefault="004370AE" w:rsidP="00437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B7E" w:rsidRPr="00E17E15" w:rsidRDefault="008227E4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36F">
        <w:rPr>
          <w:rFonts w:ascii="Times New Roman" w:hAnsi="Times New Roman" w:cs="Times New Roman"/>
          <w:b/>
          <w:sz w:val="24"/>
          <w:szCs w:val="24"/>
        </w:rPr>
        <w:t>9</w:t>
      </w:r>
      <w:r w:rsidR="00832B7E" w:rsidRPr="00A2536F">
        <w:rPr>
          <w:rFonts w:ascii="Times New Roman" w:hAnsi="Times New Roman" w:cs="Times New Roman"/>
          <w:b/>
          <w:sz w:val="24"/>
          <w:szCs w:val="24"/>
        </w:rPr>
        <w:t xml:space="preserve"> день.</w:t>
      </w:r>
      <w:r w:rsidR="00832B7E" w:rsidRPr="00E17E15">
        <w:rPr>
          <w:rFonts w:ascii="Times New Roman" w:hAnsi="Times New Roman" w:cs="Times New Roman"/>
          <w:sz w:val="24"/>
          <w:szCs w:val="24"/>
        </w:rPr>
        <w:t xml:space="preserve"> </w:t>
      </w:r>
      <w:r w:rsidR="00832B7E" w:rsidRPr="00E17E15">
        <w:rPr>
          <w:rFonts w:ascii="Times New Roman" w:eastAsia="Times New Roman" w:hAnsi="Times New Roman" w:cs="Times New Roman"/>
          <w:sz w:val="24"/>
          <w:szCs w:val="24"/>
        </w:rPr>
        <w:t xml:space="preserve">Завтрак. Отдых на Адриатическом побережье. </w:t>
      </w:r>
    </w:p>
    <w:p w:rsidR="005124FE" w:rsidRPr="00E17E15" w:rsidRDefault="008227E4" w:rsidP="00E17E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832B7E"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день.</w:t>
      </w:r>
      <w:r w:rsidR="00A253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2B7E" w:rsidRPr="00E17E15">
        <w:rPr>
          <w:rFonts w:ascii="Times New Roman" w:eastAsia="Times New Roman" w:hAnsi="Times New Roman" w:cs="Times New Roman"/>
          <w:sz w:val="24"/>
          <w:szCs w:val="24"/>
        </w:rPr>
        <w:t>Завтрак. Отдых на Адриатическом побережье. В первой половине дня у Вас есть замечательная возможность посещения (за доп. плату при группе 25 человек)</w:t>
      </w:r>
      <w:r w:rsidR="00A2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B7E"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Сан-Марино</w:t>
      </w:r>
      <w:r w:rsidR="00A2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B7E" w:rsidRPr="00E17E15">
        <w:rPr>
          <w:rFonts w:ascii="Times New Roman" w:eastAsia="Times New Roman" w:hAnsi="Times New Roman" w:cs="Times New Roman"/>
          <w:sz w:val="24"/>
          <w:szCs w:val="24"/>
        </w:rPr>
        <w:t xml:space="preserve">- карликовое государство – самое старое государство Европы. Экскурсия по исторической части государства. </w:t>
      </w:r>
      <w:r w:rsidR="00832B7E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>Сан-Марино знаменит не только своими красивыми видами, но и шопингом. Благодаря тому, что Сан-Марино является беспошлинной зоной, все цены здесь будут ниже в среднем на 20 %, чем во всей Италии.</w:t>
      </w:r>
      <w:r w:rsidR="005124FE" w:rsidRPr="00E17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Отправление в Чехию. Транзитный ночлег.</w:t>
      </w:r>
    </w:p>
    <w:p w:rsidR="00832B7E" w:rsidRPr="00E17E15" w:rsidRDefault="008227E4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832B7E" w:rsidRPr="00E17E15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день.</w:t>
      </w:r>
      <w:r w:rsidR="00832B7E" w:rsidRPr="00E17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4FE" w:rsidRPr="00E17E15">
        <w:rPr>
          <w:rFonts w:ascii="Times New Roman" w:eastAsia="Times New Roman" w:hAnsi="Times New Roman" w:cs="Times New Roman"/>
          <w:sz w:val="24"/>
          <w:szCs w:val="24"/>
        </w:rPr>
        <w:t xml:space="preserve">Завтрак. Отправление в </w:t>
      </w:r>
      <w:r w:rsidR="005124FE" w:rsidRPr="00A2536F">
        <w:rPr>
          <w:rFonts w:ascii="Times New Roman" w:eastAsia="Times New Roman" w:hAnsi="Times New Roman" w:cs="Times New Roman"/>
          <w:b/>
          <w:sz w:val="24"/>
          <w:szCs w:val="24"/>
        </w:rPr>
        <w:t>Прагу.</w:t>
      </w:r>
      <w:r w:rsidR="005124FE" w:rsidRPr="00E17E15">
        <w:rPr>
          <w:rFonts w:ascii="Times New Roman" w:eastAsia="Times New Roman" w:hAnsi="Times New Roman" w:cs="Times New Roman"/>
          <w:sz w:val="24"/>
          <w:szCs w:val="24"/>
        </w:rPr>
        <w:t xml:space="preserve"> Заселение в отель. </w:t>
      </w:r>
      <w:r w:rsidR="00A2536F">
        <w:rPr>
          <w:rFonts w:ascii="Times New Roman" w:hAnsi="Times New Roman" w:cs="Times New Roman"/>
          <w:sz w:val="24"/>
          <w:szCs w:val="24"/>
        </w:rPr>
        <w:t>В свободное время можно при</w:t>
      </w:r>
      <w:r w:rsidR="00954E57" w:rsidRPr="00E17E15">
        <w:rPr>
          <w:rFonts w:ascii="Times New Roman" w:hAnsi="Times New Roman" w:cs="Times New Roman"/>
          <w:sz w:val="24"/>
          <w:szCs w:val="24"/>
        </w:rPr>
        <w:t>обрести экс</w:t>
      </w:r>
      <w:r w:rsidR="004370AE">
        <w:rPr>
          <w:rFonts w:ascii="Times New Roman" w:hAnsi="Times New Roman" w:cs="Times New Roman"/>
          <w:sz w:val="24"/>
          <w:szCs w:val="24"/>
        </w:rPr>
        <w:t>курсии за дополнительную плату «</w:t>
      </w:r>
      <w:r w:rsidR="00954E57" w:rsidRPr="00E17E15">
        <w:rPr>
          <w:rFonts w:ascii="Times New Roman" w:hAnsi="Times New Roman" w:cs="Times New Roman"/>
          <w:sz w:val="24"/>
          <w:szCs w:val="24"/>
        </w:rPr>
        <w:t>Мисти</w:t>
      </w:r>
      <w:r w:rsidR="004370AE">
        <w:rPr>
          <w:rFonts w:ascii="Times New Roman" w:hAnsi="Times New Roman" w:cs="Times New Roman"/>
          <w:sz w:val="24"/>
          <w:szCs w:val="24"/>
        </w:rPr>
        <w:t xml:space="preserve">ческая Прага» (доп. плата) или «Ужин в Средневековой корчме» </w:t>
      </w:r>
      <w:r w:rsidR="00954E57" w:rsidRPr="00E17E15">
        <w:rPr>
          <w:rFonts w:ascii="Times New Roman" w:hAnsi="Times New Roman" w:cs="Times New Roman"/>
          <w:sz w:val="24"/>
          <w:szCs w:val="24"/>
        </w:rPr>
        <w:t>(доп. плата)</w:t>
      </w:r>
      <w:r w:rsidR="008554DD" w:rsidRPr="00E17E15">
        <w:rPr>
          <w:rFonts w:ascii="Times New Roman" w:hAnsi="Times New Roman" w:cs="Times New Roman"/>
          <w:sz w:val="24"/>
          <w:szCs w:val="24"/>
        </w:rPr>
        <w:t>. Ночлег.</w:t>
      </w:r>
    </w:p>
    <w:p w:rsidR="00F33FF1" w:rsidRPr="00E17E15" w:rsidRDefault="008227E4" w:rsidP="00E17E15">
      <w:pPr>
        <w:pStyle w:val="a3"/>
        <w:jc w:val="both"/>
        <w:rPr>
          <w:rStyle w:val="apple-converted-space"/>
        </w:rPr>
      </w:pPr>
      <w:r w:rsidRPr="00E17E15">
        <w:rPr>
          <w:b/>
        </w:rPr>
        <w:t>12</w:t>
      </w:r>
      <w:r w:rsidR="008554DD" w:rsidRPr="00E17E15">
        <w:rPr>
          <w:b/>
        </w:rPr>
        <w:t xml:space="preserve"> день. </w:t>
      </w:r>
      <w:r w:rsidR="008554DD" w:rsidRPr="00A2536F">
        <w:t>Завтрак.</w:t>
      </w:r>
      <w:r w:rsidR="008554DD" w:rsidRPr="00E17E15">
        <w:rPr>
          <w:b/>
        </w:rPr>
        <w:t xml:space="preserve"> </w:t>
      </w:r>
      <w:r w:rsidR="008554DD" w:rsidRPr="00E17E15">
        <w:t xml:space="preserve">Обзорная экскурсия «Прага – город легенд» - считается одним из красивейших городов Европы, который многие века восхищает и не перестает удивлять! </w:t>
      </w:r>
      <w:proofErr w:type="spellStart"/>
      <w:r w:rsidR="008554DD" w:rsidRPr="00E17E15">
        <w:t>Староместская</w:t>
      </w:r>
      <w:proofErr w:type="spellEnd"/>
      <w:r w:rsidR="008554DD" w:rsidRPr="00E17E15">
        <w:t xml:space="preserve"> площадь и Астрономические часы, великолепный храм Девы Марии перед Тыном, легендарный Карлов мост, </w:t>
      </w:r>
      <w:proofErr w:type="spellStart"/>
      <w:r w:rsidR="008554DD" w:rsidRPr="00E17E15">
        <w:t>Вацлавская</w:t>
      </w:r>
      <w:proofErr w:type="spellEnd"/>
      <w:r w:rsidR="008554DD" w:rsidRPr="00E17E15">
        <w:t xml:space="preserve"> площадь, Карлова улица</w:t>
      </w:r>
      <w:proofErr w:type="gramStart"/>
      <w:r w:rsidR="008554DD" w:rsidRPr="00E17E15">
        <w:t xml:space="preserve"> … В</w:t>
      </w:r>
      <w:proofErr w:type="gramEnd"/>
      <w:r w:rsidR="008554DD" w:rsidRPr="00E17E15">
        <w:t>сего не перечесть! Все эти красоты мы, несомненно, видели на картинках, слышали о них, но, пожалуй, хватит мечтать, пора все это увидеть своими глазами</w:t>
      </w:r>
      <w:proofErr w:type="gramStart"/>
      <w:r w:rsidR="008554DD" w:rsidRPr="00E17E15">
        <w:t xml:space="preserve">… </w:t>
      </w:r>
      <w:r w:rsidR="008554DD" w:rsidRPr="00A2536F">
        <w:rPr>
          <w:bCs/>
          <w:bdr w:val="none" w:sz="0" w:space="0" w:color="auto" w:frame="1"/>
        </w:rPr>
        <w:t>В</w:t>
      </w:r>
      <w:proofErr w:type="gramEnd"/>
      <w:r w:rsidR="008554DD" w:rsidRPr="00A2536F">
        <w:rPr>
          <w:bCs/>
          <w:bdr w:val="none" w:sz="0" w:space="0" w:color="auto" w:frame="1"/>
        </w:rPr>
        <w:t xml:space="preserve"> свободное время </w:t>
      </w:r>
      <w:r w:rsidR="008554DD" w:rsidRPr="00A2536F">
        <w:rPr>
          <w:bCs/>
          <w:bdr w:val="none" w:sz="0" w:space="0" w:color="auto" w:frame="1"/>
        </w:rPr>
        <w:lastRenderedPageBreak/>
        <w:t xml:space="preserve">предлагаем </w:t>
      </w:r>
      <w:r w:rsidR="008554DD" w:rsidRPr="00E17E15">
        <w:rPr>
          <w:b/>
          <w:bCs/>
          <w:bdr w:val="none" w:sz="0" w:space="0" w:color="auto" w:frame="1"/>
        </w:rPr>
        <w:t>экскурсию</w:t>
      </w:r>
      <w:r w:rsidR="00A2536F">
        <w:rPr>
          <w:b/>
          <w:bCs/>
          <w:bdr w:val="none" w:sz="0" w:space="0" w:color="auto" w:frame="1"/>
        </w:rPr>
        <w:t xml:space="preserve"> на теплоходе</w:t>
      </w:r>
      <w:r w:rsidR="008554DD" w:rsidRPr="00E17E15">
        <w:rPr>
          <w:b/>
          <w:bCs/>
          <w:bdr w:val="none" w:sz="0" w:space="0" w:color="auto" w:frame="1"/>
        </w:rPr>
        <w:t xml:space="preserve"> по Влтаве с </w:t>
      </w:r>
      <w:r w:rsidR="008554DD" w:rsidRPr="00A2536F">
        <w:rPr>
          <w:b/>
          <w:bCs/>
          <w:bdr w:val="none" w:sz="0" w:space="0" w:color="auto" w:frame="1"/>
        </w:rPr>
        <w:t>обед</w:t>
      </w:r>
      <w:r w:rsidR="008554DD" w:rsidRPr="00A2536F">
        <w:rPr>
          <w:b/>
        </w:rPr>
        <w:t>ом</w:t>
      </w:r>
      <w:r w:rsidR="008554DD" w:rsidRPr="00E17E15">
        <w:t xml:space="preserve"> (шведский стол) доп. плата.</w:t>
      </w:r>
      <w:r w:rsidR="009A3700" w:rsidRPr="00E17E15">
        <w:rPr>
          <w:rStyle w:val="apple-converted-space"/>
        </w:rPr>
        <w:t xml:space="preserve"> Ночной переезд в Минск. </w:t>
      </w:r>
    </w:p>
    <w:p w:rsidR="009A3700" w:rsidRPr="00E17E15" w:rsidRDefault="008227E4" w:rsidP="00E17E15">
      <w:pPr>
        <w:pStyle w:val="a3"/>
        <w:jc w:val="both"/>
      </w:pPr>
      <w:r w:rsidRPr="00A2536F">
        <w:rPr>
          <w:rStyle w:val="apple-converted-space"/>
          <w:b/>
        </w:rPr>
        <w:t>13</w:t>
      </w:r>
      <w:r w:rsidR="009A3700" w:rsidRPr="00A2536F">
        <w:rPr>
          <w:rStyle w:val="apple-converted-space"/>
          <w:b/>
        </w:rPr>
        <w:t xml:space="preserve"> дней.</w:t>
      </w:r>
      <w:r w:rsidR="009A3700" w:rsidRPr="00E17E15">
        <w:rPr>
          <w:rStyle w:val="apple-converted-space"/>
        </w:rPr>
        <w:t xml:space="preserve"> Приезд в Минск во второй половине дня. </w:t>
      </w:r>
    </w:p>
    <w:p w:rsidR="00B06C8E" w:rsidRDefault="00B06C8E" w:rsidP="00B06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A4A" w:rsidRPr="00E17E15" w:rsidRDefault="00935A4A" w:rsidP="00B06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В стоимость тура входит:</w:t>
      </w:r>
    </w:p>
    <w:p w:rsidR="00935A4A" w:rsidRPr="00E17E15" w:rsidRDefault="00935A4A" w:rsidP="00E17E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проезд автобусом туристического класса;</w:t>
      </w:r>
    </w:p>
    <w:p w:rsidR="00935A4A" w:rsidRPr="00E17E15" w:rsidRDefault="00935A4A" w:rsidP="00E17E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проживание в отелях туристического класса 2*-3*, двух - трехместное размещение в ходе экскурсионной программы, питание - завтраки;</w:t>
      </w:r>
    </w:p>
    <w:p w:rsidR="00935A4A" w:rsidRPr="00E17E15" w:rsidRDefault="00935A4A" w:rsidP="00E17E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проживание в Римини в отеле </w:t>
      </w:r>
      <w:hyperlink r:id="rId7" w:history="1">
        <w:proofErr w:type="spellStart"/>
        <w:r w:rsidRPr="00E17E1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Costa</w:t>
        </w:r>
        <w:proofErr w:type="spellEnd"/>
        <w:r w:rsidRPr="00E17E1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17E1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D'Oro</w:t>
        </w:r>
        <w:proofErr w:type="spellEnd"/>
        <w:r w:rsidRPr="00E17E1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3*</w:t>
        </w:r>
      </w:hyperlink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 по маршруту 6 ночей, питание – завтраки; ужины во время отдыха на побережье - €30 (6 ужинов), </w:t>
      </w:r>
      <w:r w:rsidRPr="00E17E15">
        <w:rPr>
          <w:rFonts w:ascii="Times New Roman" w:eastAsia="Times New Roman" w:hAnsi="Times New Roman" w:cs="Times New Roman"/>
          <w:b/>
          <w:sz w:val="24"/>
          <w:szCs w:val="24"/>
        </w:rPr>
        <w:t>на акции раннее бронирование ужины в подарок.</w:t>
      </w:r>
    </w:p>
    <w:p w:rsidR="00935A4A" w:rsidRPr="00E17E15" w:rsidRDefault="00935A4A" w:rsidP="00E17E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экскурсионное обслуживание</w:t>
      </w:r>
      <w:r w:rsidR="00D645FF" w:rsidRPr="00E17E15">
        <w:rPr>
          <w:rFonts w:ascii="Times New Roman" w:eastAsia="Times New Roman" w:hAnsi="Times New Roman" w:cs="Times New Roman"/>
          <w:sz w:val="24"/>
          <w:szCs w:val="24"/>
        </w:rPr>
        <w:t xml:space="preserve"> в Вене, Риме, Праге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 согласно программе тура и сопровождающий по маршруту в экскурсионные дни;</w:t>
      </w:r>
    </w:p>
    <w:p w:rsidR="00B06C8E" w:rsidRDefault="00B06C8E" w:rsidP="00B06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A4A" w:rsidRPr="00E17E15" w:rsidRDefault="00935A4A" w:rsidP="00B06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В стоимость тура не входит:</w:t>
      </w:r>
    </w:p>
    <w:p w:rsidR="00935A4A" w:rsidRPr="00E17E15" w:rsidRDefault="00935A4A" w:rsidP="00E17E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туристическая услуга - 450 000 BYR</w:t>
      </w:r>
      <w:r w:rsidR="00B06C8E">
        <w:rPr>
          <w:rFonts w:ascii="Times New Roman" w:eastAsia="Times New Roman" w:hAnsi="Times New Roman" w:cs="Times New Roman"/>
          <w:sz w:val="24"/>
          <w:szCs w:val="24"/>
        </w:rPr>
        <w:t xml:space="preserve"> взрослые/ 300 000 дети до 12 лет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5A4A" w:rsidRPr="00E17E15" w:rsidRDefault="00935A4A" w:rsidP="00E17E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консульский сбор – €60, медицинская страховка €6;</w:t>
      </w:r>
    </w:p>
    <w:p w:rsidR="00935A4A" w:rsidRPr="00E17E15" w:rsidRDefault="00935A4A" w:rsidP="00E17E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программе;</w:t>
      </w:r>
    </w:p>
    <w:p w:rsidR="00935A4A" w:rsidRPr="00E17E15" w:rsidRDefault="00935A4A" w:rsidP="00B06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 оплачивается:</w:t>
      </w:r>
    </w:p>
    <w:p w:rsidR="00935A4A" w:rsidRPr="00E17E15" w:rsidRDefault="00935A4A" w:rsidP="00E17E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доплата</w:t>
      </w:r>
      <w:r w:rsidR="00D645FF" w:rsidRPr="00E17E15">
        <w:rPr>
          <w:rFonts w:ascii="Times New Roman" w:eastAsia="Times New Roman" w:hAnsi="Times New Roman" w:cs="Times New Roman"/>
          <w:sz w:val="24"/>
          <w:szCs w:val="24"/>
        </w:rPr>
        <w:t xml:space="preserve"> за одноместное размещение - €18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0 евро;</w:t>
      </w:r>
    </w:p>
    <w:p w:rsidR="00935A4A" w:rsidRPr="00E17E15" w:rsidRDefault="00935A4A" w:rsidP="00E17E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использование наушников во время экскурсий – по €3 за каждый город;</w:t>
      </w:r>
    </w:p>
    <w:p w:rsidR="00935A4A" w:rsidRPr="00E17E15" w:rsidRDefault="00A2536F" w:rsidP="00E17E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городской налог на проживание – от € 1,5 за сутки </w:t>
      </w:r>
      <w:r w:rsidR="00935A4A" w:rsidRPr="00E17E15">
        <w:rPr>
          <w:rFonts w:ascii="Times New Roman" w:eastAsia="Times New Roman" w:hAnsi="Times New Roman" w:cs="Times New Roman"/>
          <w:sz w:val="24"/>
          <w:szCs w:val="24"/>
        </w:rPr>
        <w:t>– обязательная доплата;</w:t>
      </w:r>
    </w:p>
    <w:p w:rsidR="00935A4A" w:rsidRPr="00B06C8E" w:rsidRDefault="00935A4A" w:rsidP="00E17E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стоимость 1 поездки на пригодном метро €3-6;</w:t>
      </w:r>
    </w:p>
    <w:p w:rsidR="00935A4A" w:rsidRPr="00E17E15" w:rsidRDefault="00935A4A" w:rsidP="00B06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экскурсии (при группе 25 человек):</w:t>
      </w:r>
    </w:p>
    <w:p w:rsidR="00935A4A" w:rsidRPr="00E17E15" w:rsidRDefault="00935A4A" w:rsidP="00E17E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Венеции + проезд на катере с автобусной парковки в Венецию – €30 + €15;</w:t>
      </w:r>
    </w:p>
    <w:p w:rsidR="00935A4A" w:rsidRPr="00E17E15" w:rsidRDefault="00935A4A" w:rsidP="00E17E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Флоренция </w:t>
      </w:r>
      <w:r w:rsidR="00E17E15" w:rsidRPr="00E17E1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 xml:space="preserve"> 35€;</w:t>
      </w:r>
    </w:p>
    <w:p w:rsidR="00935A4A" w:rsidRPr="00E17E15" w:rsidRDefault="00935A4A" w:rsidP="00E17E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Сан-Марино</w:t>
      </w:r>
      <w:r w:rsidR="00E17E15" w:rsidRPr="00E17E1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17E15">
        <w:rPr>
          <w:rFonts w:ascii="Times New Roman" w:eastAsia="Times New Roman" w:hAnsi="Times New Roman" w:cs="Times New Roman"/>
          <w:sz w:val="24"/>
          <w:szCs w:val="24"/>
        </w:rPr>
        <w:t>20€;</w:t>
      </w:r>
    </w:p>
    <w:p w:rsidR="00935A4A" w:rsidRPr="00E17E15" w:rsidRDefault="00935A4A" w:rsidP="00E17E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прогулка на гондолах в Венеции – от €20 (при группе 6 человек);</w:t>
      </w:r>
    </w:p>
    <w:p w:rsidR="00D645FF" w:rsidRPr="00E17E15" w:rsidRDefault="00D645FF" w:rsidP="00E17E15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E17E15">
        <w:t>Христианский Рим – 15 €</w:t>
      </w:r>
    </w:p>
    <w:p w:rsidR="00A2536F" w:rsidRDefault="00D645FF" w:rsidP="00A2536F">
      <w:pPr>
        <w:pStyle w:val="a5"/>
        <w:numPr>
          <w:ilvl w:val="0"/>
          <w:numId w:val="4"/>
        </w:numPr>
        <w:spacing w:after="200" w:line="276" w:lineRule="auto"/>
        <w:jc w:val="both"/>
      </w:pPr>
      <w:proofErr w:type="spellStart"/>
      <w:r w:rsidRPr="00E17E15">
        <w:t>Ватиканский</w:t>
      </w:r>
      <w:proofErr w:type="spellEnd"/>
      <w:r w:rsidRPr="00E17E15">
        <w:t xml:space="preserve"> музей -25 €+стоимость  </w:t>
      </w:r>
      <w:proofErr w:type="spellStart"/>
      <w:r w:rsidRPr="00E17E15">
        <w:t>вх</w:t>
      </w:r>
      <w:proofErr w:type="spellEnd"/>
      <w:r w:rsidRPr="00E17E15">
        <w:t xml:space="preserve">. </w:t>
      </w:r>
      <w:r w:rsidR="00A2536F" w:rsidRPr="00E17E15">
        <w:t>Б</w:t>
      </w:r>
      <w:r w:rsidRPr="00E17E15">
        <w:t>илета</w:t>
      </w:r>
    </w:p>
    <w:p w:rsidR="00A2536F" w:rsidRDefault="00E17E15" w:rsidP="00A2536F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A2536F">
        <w:t>«Мистическая Прага» - 15 €</w:t>
      </w:r>
    </w:p>
    <w:p w:rsidR="00A2536F" w:rsidRDefault="00E17E15" w:rsidP="00A2536F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A2536F">
        <w:t>«Ужин в Средневековой корчме» - 25€</w:t>
      </w:r>
    </w:p>
    <w:p w:rsidR="00E17E15" w:rsidRPr="00A2536F" w:rsidRDefault="00E17E15" w:rsidP="00A2536F">
      <w:pPr>
        <w:pStyle w:val="a5"/>
        <w:numPr>
          <w:ilvl w:val="0"/>
          <w:numId w:val="4"/>
        </w:numPr>
        <w:spacing w:after="200" w:line="276" w:lineRule="auto"/>
        <w:jc w:val="both"/>
      </w:pPr>
      <w:r w:rsidRPr="00A2536F">
        <w:rPr>
          <w:b/>
          <w:bCs/>
          <w:bdr w:val="none" w:sz="0" w:space="0" w:color="auto" w:frame="1"/>
        </w:rPr>
        <w:t>экскурсию на теплоходе  по Влтаве с обед</w:t>
      </w:r>
      <w:r w:rsidRPr="00A2536F">
        <w:t>ом - 25€</w:t>
      </w:r>
    </w:p>
    <w:p w:rsidR="00935A4A" w:rsidRPr="00E17E15" w:rsidRDefault="00935A4A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5A4A" w:rsidRPr="00E17E15" w:rsidRDefault="00935A4A" w:rsidP="00A25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</w:p>
    <w:p w:rsidR="00935A4A" w:rsidRPr="00E17E15" w:rsidRDefault="00935A4A" w:rsidP="00E17E1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проживания в городах и проведения экскурсий и прогулок (день тура, время начала могут быть изменены).</w:t>
      </w:r>
    </w:p>
    <w:p w:rsidR="00935A4A" w:rsidRPr="00E17E15" w:rsidRDefault="00935A4A" w:rsidP="00E17E1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стоимость входных билетов приведена по состоянию на 01.02.2014 и может измениться. Стоимость входных билетов следует уточнять у сопровождающего по туру на месте (в стране пребывания).</w:t>
      </w:r>
    </w:p>
    <w:p w:rsidR="00935A4A" w:rsidRPr="00E17E15" w:rsidRDefault="00935A4A" w:rsidP="00E17E1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E15">
        <w:rPr>
          <w:rFonts w:ascii="Times New Roman" w:eastAsia="Times New Roman" w:hAnsi="Times New Roman" w:cs="Times New Roman"/>
          <w:sz w:val="24"/>
          <w:szCs w:val="24"/>
        </w:rPr>
        <w:t>данная программа не является официальной программой и не может служить основанием для рекламации. Возможно внесение изменений в программу тура и порядок её проведения.</w:t>
      </w:r>
    </w:p>
    <w:p w:rsidR="00935A4A" w:rsidRPr="00E17E15" w:rsidRDefault="00935A4A" w:rsidP="00E1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A4A" w:rsidRPr="00E17E15" w:rsidRDefault="00935A4A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A4A" w:rsidRPr="00E17E15" w:rsidRDefault="00935A4A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5A4A" w:rsidRPr="00E17E15" w:rsidRDefault="00935A4A" w:rsidP="00E1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935A4A" w:rsidRPr="00E17E15" w:rsidSect="0024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4F7A"/>
    <w:multiLevelType w:val="multilevel"/>
    <w:tmpl w:val="663A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0333D"/>
    <w:multiLevelType w:val="multilevel"/>
    <w:tmpl w:val="B2AC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21C7E"/>
    <w:multiLevelType w:val="hybridMultilevel"/>
    <w:tmpl w:val="A0DA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66BD0"/>
    <w:multiLevelType w:val="multilevel"/>
    <w:tmpl w:val="AD60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1641A"/>
    <w:multiLevelType w:val="multilevel"/>
    <w:tmpl w:val="FB8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80B88"/>
    <w:multiLevelType w:val="multilevel"/>
    <w:tmpl w:val="2E2E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3F"/>
    <w:rsid w:val="00003FAD"/>
    <w:rsid w:val="0003448E"/>
    <w:rsid w:val="00066347"/>
    <w:rsid w:val="000B4312"/>
    <w:rsid w:val="00124E24"/>
    <w:rsid w:val="001753ED"/>
    <w:rsid w:val="001839EA"/>
    <w:rsid w:val="001C7A3F"/>
    <w:rsid w:val="001F69E5"/>
    <w:rsid w:val="00245D67"/>
    <w:rsid w:val="002A0AD2"/>
    <w:rsid w:val="002C4528"/>
    <w:rsid w:val="002D2EC9"/>
    <w:rsid w:val="002D4577"/>
    <w:rsid w:val="003148DF"/>
    <w:rsid w:val="0032214D"/>
    <w:rsid w:val="00377B67"/>
    <w:rsid w:val="004370AE"/>
    <w:rsid w:val="00472B42"/>
    <w:rsid w:val="004A4343"/>
    <w:rsid w:val="004B1E88"/>
    <w:rsid w:val="004F1984"/>
    <w:rsid w:val="005124FE"/>
    <w:rsid w:val="00520FA2"/>
    <w:rsid w:val="00545F30"/>
    <w:rsid w:val="00560549"/>
    <w:rsid w:val="005747B0"/>
    <w:rsid w:val="00640392"/>
    <w:rsid w:val="006676AB"/>
    <w:rsid w:val="0073615D"/>
    <w:rsid w:val="00762F73"/>
    <w:rsid w:val="00811287"/>
    <w:rsid w:val="008227E4"/>
    <w:rsid w:val="00832B7E"/>
    <w:rsid w:val="00836233"/>
    <w:rsid w:val="008554DD"/>
    <w:rsid w:val="00866710"/>
    <w:rsid w:val="008965A5"/>
    <w:rsid w:val="00935A4A"/>
    <w:rsid w:val="00945014"/>
    <w:rsid w:val="00954E57"/>
    <w:rsid w:val="0097751A"/>
    <w:rsid w:val="009A3700"/>
    <w:rsid w:val="009C30C3"/>
    <w:rsid w:val="009E3CA2"/>
    <w:rsid w:val="00A00D7E"/>
    <w:rsid w:val="00A2536F"/>
    <w:rsid w:val="00A45084"/>
    <w:rsid w:val="00A56F77"/>
    <w:rsid w:val="00AA3FE7"/>
    <w:rsid w:val="00AB6B3D"/>
    <w:rsid w:val="00AD27E1"/>
    <w:rsid w:val="00B06C8E"/>
    <w:rsid w:val="00B10D90"/>
    <w:rsid w:val="00B54F34"/>
    <w:rsid w:val="00C0037A"/>
    <w:rsid w:val="00C10911"/>
    <w:rsid w:val="00C243F1"/>
    <w:rsid w:val="00C36189"/>
    <w:rsid w:val="00CA25D9"/>
    <w:rsid w:val="00CA27F2"/>
    <w:rsid w:val="00D059F4"/>
    <w:rsid w:val="00D3195A"/>
    <w:rsid w:val="00D645FF"/>
    <w:rsid w:val="00DC434C"/>
    <w:rsid w:val="00DD6C13"/>
    <w:rsid w:val="00DE2CA7"/>
    <w:rsid w:val="00E17E15"/>
    <w:rsid w:val="00E44741"/>
    <w:rsid w:val="00E52559"/>
    <w:rsid w:val="00E979E7"/>
    <w:rsid w:val="00F33FF1"/>
    <w:rsid w:val="00FB191F"/>
    <w:rsid w:val="00FD2F22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7A3F"/>
  </w:style>
  <w:style w:type="character" w:styleId="a4">
    <w:name w:val="Hyperlink"/>
    <w:basedOn w:val="a0"/>
    <w:uiPriority w:val="99"/>
    <w:unhideWhenUsed/>
    <w:rsid w:val="0032214D"/>
    <w:rPr>
      <w:color w:val="0000FF" w:themeColor="hyperlink"/>
      <w:u w:val="single"/>
    </w:rPr>
  </w:style>
  <w:style w:type="character" w:customStyle="1" w:styleId="bold">
    <w:name w:val="bold"/>
    <w:basedOn w:val="a0"/>
    <w:rsid w:val="00935A4A"/>
  </w:style>
  <w:style w:type="paragraph" w:styleId="a5">
    <w:name w:val="List Paragraph"/>
    <w:basedOn w:val="a"/>
    <w:uiPriority w:val="34"/>
    <w:qFormat/>
    <w:rsid w:val="00935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C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6C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7A3F"/>
  </w:style>
  <w:style w:type="character" w:styleId="a4">
    <w:name w:val="Hyperlink"/>
    <w:basedOn w:val="a0"/>
    <w:uiPriority w:val="99"/>
    <w:unhideWhenUsed/>
    <w:rsid w:val="0032214D"/>
    <w:rPr>
      <w:color w:val="0000FF" w:themeColor="hyperlink"/>
      <w:u w:val="single"/>
    </w:rPr>
  </w:style>
  <w:style w:type="character" w:customStyle="1" w:styleId="bold">
    <w:name w:val="bold"/>
    <w:basedOn w:val="a0"/>
    <w:rsid w:val="00935A4A"/>
  </w:style>
  <w:style w:type="paragraph" w:styleId="a5">
    <w:name w:val="List Paragraph"/>
    <w:basedOn w:val="a"/>
    <w:uiPriority w:val="34"/>
    <w:qFormat/>
    <w:rsid w:val="00935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C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6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hs.by/guide/italy/resorts/875/hotels/449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436D-B465-4B6D-B9DB-8355F392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Греция</dc:creator>
  <cp:lastModifiedBy>admin</cp:lastModifiedBy>
  <cp:revision>2</cp:revision>
  <cp:lastPrinted>2015-08-06T14:54:00Z</cp:lastPrinted>
  <dcterms:created xsi:type="dcterms:W3CDTF">2016-02-17T15:13:00Z</dcterms:created>
  <dcterms:modified xsi:type="dcterms:W3CDTF">2016-02-17T15:13:00Z</dcterms:modified>
</cp:coreProperties>
</file>