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5111"/>
        <w:tblW w:w="10814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3380"/>
        <w:gridCol w:w="4153"/>
        <w:gridCol w:w="3281"/>
      </w:tblGrid>
      <w:tr w:rsidR="00A22CD7" w:rsidRPr="00D9092F" w:rsidTr="00E82CF8">
        <w:trPr>
          <w:trHeight w:val="1905"/>
        </w:trPr>
        <w:tc>
          <w:tcPr>
            <w:tcW w:w="3380" w:type="dxa"/>
            <w:vAlign w:val="center"/>
          </w:tcPr>
          <w:p w:rsidR="00A22CD7" w:rsidRPr="004A2E38" w:rsidRDefault="00A22CD7" w:rsidP="00E82CF8">
            <w:pPr>
              <w:pStyle w:val="a8"/>
              <w:rPr>
                <w:sz w:val="18"/>
                <w:szCs w:val="18"/>
                <w:lang w:val="be-BY"/>
              </w:rPr>
            </w:pPr>
            <w:bookmarkStart w:id="0" w:name="_GoBack"/>
            <w:bookmarkEnd w:id="0"/>
          </w:p>
        </w:tc>
        <w:tc>
          <w:tcPr>
            <w:tcW w:w="4153" w:type="dxa"/>
            <w:vAlign w:val="center"/>
          </w:tcPr>
          <w:p w:rsidR="00A22CD7" w:rsidRPr="004A2E38" w:rsidRDefault="00A22CD7" w:rsidP="00E82CF8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3281" w:type="dxa"/>
            <w:vAlign w:val="center"/>
          </w:tcPr>
          <w:p w:rsidR="00A22CD7" w:rsidRPr="004A2E38" w:rsidRDefault="00A22CD7" w:rsidP="00E82CF8">
            <w:pPr>
              <w:pStyle w:val="a8"/>
              <w:rPr>
                <w:bCs/>
                <w:sz w:val="18"/>
                <w:szCs w:val="18"/>
              </w:rPr>
            </w:pPr>
          </w:p>
        </w:tc>
      </w:tr>
    </w:tbl>
    <w:p w:rsidR="001A6EA5" w:rsidRPr="001A6EA5" w:rsidRDefault="0079698C" w:rsidP="00E81CC0">
      <w:pPr>
        <w:pStyle w:val="3"/>
        <w:shd w:val="clear" w:color="auto" w:fill="FFFFFF"/>
        <w:spacing w:before="0" w:beforeAutospacing="0" w:after="0" w:afterAutospacing="0"/>
        <w:rPr>
          <w:i/>
          <w:color w:val="2A3742"/>
          <w:sz w:val="36"/>
          <w:szCs w:val="36"/>
          <w:u w:val="single"/>
          <w:bdr w:val="none" w:sz="0" w:space="0" w:color="auto" w:frame="1"/>
        </w:rPr>
      </w:pPr>
      <w:r w:rsidRPr="001A6EA5">
        <w:rPr>
          <w:color w:val="2A3742"/>
          <w:sz w:val="28"/>
          <w:szCs w:val="28"/>
          <w:bdr w:val="none" w:sz="0" w:space="0" w:color="auto" w:frame="1"/>
        </w:rPr>
        <w:t xml:space="preserve">                                            </w:t>
      </w:r>
      <w:r w:rsidR="00955167" w:rsidRPr="001A6EA5">
        <w:rPr>
          <w:i/>
          <w:color w:val="2A3742"/>
          <w:sz w:val="36"/>
          <w:szCs w:val="36"/>
          <w:u w:val="single"/>
          <w:bdr w:val="none" w:sz="0" w:space="0" w:color="auto" w:frame="1"/>
        </w:rPr>
        <w:t>Будапешт-Вена-Прага</w:t>
      </w:r>
    </w:p>
    <w:p w:rsidR="001A6EA5" w:rsidRPr="008700F1" w:rsidRDefault="0088276A" w:rsidP="001A6EA5">
      <w:pPr>
        <w:pStyle w:val="3"/>
        <w:shd w:val="clear" w:color="auto" w:fill="FFFFFF"/>
        <w:spacing w:before="0" w:beforeAutospacing="0" w:after="0" w:afterAutospacing="0"/>
        <w:jc w:val="center"/>
        <w:rPr>
          <w:color w:val="2A3742"/>
          <w:sz w:val="28"/>
          <w:szCs w:val="28"/>
          <w:bdr w:val="none" w:sz="0" w:space="0" w:color="auto" w:frame="1"/>
        </w:rPr>
      </w:pPr>
      <w:r w:rsidRPr="001A6EA5">
        <w:rPr>
          <w:color w:val="2A3742"/>
          <w:sz w:val="28"/>
          <w:szCs w:val="28"/>
          <w:bdr w:val="none" w:sz="0" w:space="0" w:color="auto" w:frame="1"/>
        </w:rPr>
        <w:t>Стоимость программы: 1</w:t>
      </w:r>
      <w:r w:rsidR="00193263" w:rsidRPr="008700F1">
        <w:rPr>
          <w:color w:val="2A3742"/>
          <w:sz w:val="28"/>
          <w:szCs w:val="28"/>
          <w:bdr w:val="none" w:sz="0" w:space="0" w:color="auto" w:frame="1"/>
        </w:rPr>
        <w:t>65</w:t>
      </w:r>
      <w:r w:rsidRPr="001A6EA5">
        <w:rPr>
          <w:color w:val="2A3742"/>
          <w:sz w:val="28"/>
          <w:szCs w:val="28"/>
          <w:bdr w:val="none" w:sz="0" w:space="0" w:color="auto" w:frame="1"/>
        </w:rPr>
        <w:t xml:space="preserve"> евро</w:t>
      </w:r>
    </w:p>
    <w:p w:rsidR="00193263" w:rsidRPr="008700F1" w:rsidRDefault="00193263" w:rsidP="001A6EA5">
      <w:pPr>
        <w:pStyle w:val="3"/>
        <w:shd w:val="clear" w:color="auto" w:fill="FFFFFF"/>
        <w:spacing w:before="0" w:beforeAutospacing="0" w:after="0" w:afterAutospacing="0"/>
        <w:jc w:val="center"/>
        <w:rPr>
          <w:color w:val="2A3742"/>
          <w:sz w:val="28"/>
          <w:szCs w:val="28"/>
          <w:bdr w:val="none" w:sz="0" w:space="0" w:color="auto" w:frame="1"/>
        </w:rPr>
      </w:pPr>
    </w:p>
    <w:p w:rsidR="00E81CC0" w:rsidRPr="00FF265A" w:rsidRDefault="0005425B" w:rsidP="001A6EA5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4D270C"/>
          <w:sz w:val="24"/>
          <w:szCs w:val="24"/>
        </w:rPr>
      </w:pPr>
      <w:r w:rsidRPr="00FF265A">
        <w:rPr>
          <w:rFonts w:ascii="Times New Roman" w:eastAsia="Times New Roman" w:hAnsi="Times New Roman" w:cs="Times New Roman"/>
          <w:b/>
          <w:bCs/>
          <w:color w:val="4D270C"/>
          <w:sz w:val="24"/>
          <w:szCs w:val="24"/>
        </w:rPr>
        <w:t>1 день</w:t>
      </w:r>
    </w:p>
    <w:p w:rsidR="00416185" w:rsidRPr="00FF265A" w:rsidRDefault="0079698C" w:rsidP="00FF265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FF265A">
        <w:rPr>
          <w:rFonts w:ascii="Times New Roman" w:hAnsi="Times New Roman" w:cs="Times New Roman"/>
          <w:color w:val="191919"/>
          <w:sz w:val="24"/>
          <w:szCs w:val="24"/>
        </w:rPr>
        <w:t>3.3</w:t>
      </w:r>
      <w:r w:rsidR="00416185" w:rsidRPr="00FF265A">
        <w:rPr>
          <w:rFonts w:ascii="Times New Roman" w:hAnsi="Times New Roman" w:cs="Times New Roman"/>
          <w:color w:val="191919"/>
          <w:sz w:val="24"/>
          <w:szCs w:val="24"/>
        </w:rPr>
        <w:t>0</w:t>
      </w:r>
      <w:r w:rsidRPr="00FF265A"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r w:rsidR="00E5005B" w:rsidRPr="00FF265A">
        <w:rPr>
          <w:rFonts w:ascii="Times New Roman" w:hAnsi="Times New Roman" w:cs="Times New Roman"/>
          <w:color w:val="191919"/>
          <w:sz w:val="24"/>
          <w:szCs w:val="24"/>
        </w:rPr>
        <w:t>сбор Центральный автовокзал.</w:t>
      </w:r>
      <w:r w:rsidR="00FF265A"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r w:rsidR="00096BF6" w:rsidRPr="00FF265A">
        <w:rPr>
          <w:rFonts w:ascii="Times New Roman" w:eastAsia="Times New Roman" w:hAnsi="Times New Roman" w:cs="Times New Roman"/>
          <w:color w:val="191919"/>
          <w:sz w:val="24"/>
          <w:szCs w:val="24"/>
        </w:rPr>
        <w:t>4</w:t>
      </w:r>
      <w:r w:rsidRPr="00FF265A">
        <w:rPr>
          <w:rFonts w:ascii="Times New Roman" w:eastAsia="Times New Roman" w:hAnsi="Times New Roman" w:cs="Times New Roman"/>
          <w:color w:val="191919"/>
          <w:sz w:val="24"/>
          <w:szCs w:val="24"/>
        </w:rPr>
        <w:t>.00</w:t>
      </w:r>
      <w:r w:rsidR="007A37E7" w:rsidRPr="00FF265A">
        <w:rPr>
          <w:rFonts w:ascii="Times New Roman" w:eastAsia="Times New Roman" w:hAnsi="Times New Roman" w:cs="Times New Roman"/>
          <w:color w:val="191919"/>
          <w:sz w:val="24"/>
          <w:szCs w:val="24"/>
        </w:rPr>
        <w:t xml:space="preserve"> отправление автобуса из Минска.  Транзит по территории Польши</w:t>
      </w:r>
      <w:r w:rsidR="00D27C46" w:rsidRPr="00FF265A">
        <w:rPr>
          <w:rFonts w:ascii="Times New Roman" w:eastAsia="Times New Roman" w:hAnsi="Times New Roman" w:cs="Times New Roman"/>
          <w:color w:val="191919"/>
          <w:sz w:val="24"/>
          <w:szCs w:val="24"/>
        </w:rPr>
        <w:t>, Словакии. Ночлег в отеле на территории Венгрии</w:t>
      </w:r>
      <w:r w:rsidR="007A37E7" w:rsidRPr="00FF265A">
        <w:rPr>
          <w:rFonts w:ascii="Times New Roman" w:eastAsia="Times New Roman" w:hAnsi="Times New Roman" w:cs="Times New Roman"/>
          <w:color w:val="191919"/>
          <w:sz w:val="24"/>
          <w:szCs w:val="24"/>
        </w:rPr>
        <w:t>.</w:t>
      </w:r>
      <w:r w:rsidR="00955167" w:rsidRPr="00FF265A">
        <w:rPr>
          <w:rFonts w:ascii="Times New Roman" w:hAnsi="Times New Roman" w:cs="Times New Roman"/>
          <w:sz w:val="24"/>
          <w:szCs w:val="24"/>
        </w:rPr>
        <w:t xml:space="preserve"> </w:t>
      </w:r>
      <w:r w:rsidR="006F4F9F" w:rsidRPr="00FF265A">
        <w:rPr>
          <w:rFonts w:ascii="Times New Roman" w:hAnsi="Times New Roman" w:cs="Times New Roman"/>
          <w:sz w:val="24"/>
          <w:szCs w:val="24"/>
        </w:rPr>
        <w:t>Санитарные остановки каждые 3,5-4 часа.</w:t>
      </w:r>
    </w:p>
    <w:p w:rsidR="00784C4A" w:rsidRPr="00FF265A" w:rsidRDefault="00784C4A" w:rsidP="00E82CF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37E7" w:rsidRPr="00FF265A" w:rsidRDefault="007A37E7" w:rsidP="001A6EA5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4D270C"/>
          <w:sz w:val="24"/>
          <w:szCs w:val="24"/>
        </w:rPr>
      </w:pPr>
      <w:r w:rsidRPr="00FF265A">
        <w:rPr>
          <w:rFonts w:ascii="Times New Roman" w:eastAsia="Times New Roman" w:hAnsi="Times New Roman" w:cs="Times New Roman"/>
          <w:b/>
          <w:bCs/>
          <w:color w:val="4D270C"/>
          <w:sz w:val="24"/>
          <w:szCs w:val="24"/>
        </w:rPr>
        <w:t>2 день</w:t>
      </w:r>
    </w:p>
    <w:p w:rsidR="009D3601" w:rsidRPr="00FF265A" w:rsidRDefault="007A37E7" w:rsidP="00FF26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91919"/>
          <w:sz w:val="24"/>
          <w:szCs w:val="24"/>
        </w:rPr>
      </w:pPr>
      <w:r w:rsidRPr="00FF265A">
        <w:rPr>
          <w:rFonts w:ascii="Times New Roman" w:eastAsia="Times New Roman" w:hAnsi="Times New Roman" w:cs="Times New Roman"/>
          <w:color w:val="191919"/>
          <w:sz w:val="24"/>
          <w:szCs w:val="24"/>
        </w:rPr>
        <w:t>Завтрак. Отправление</w:t>
      </w:r>
      <w:r w:rsidR="00E814A1" w:rsidRPr="00FF265A">
        <w:rPr>
          <w:rFonts w:ascii="Times New Roman" w:eastAsia="Times New Roman" w:hAnsi="Times New Roman" w:cs="Times New Roman"/>
          <w:color w:val="191919"/>
          <w:sz w:val="24"/>
          <w:szCs w:val="24"/>
        </w:rPr>
        <w:t xml:space="preserve"> в Будапешт</w:t>
      </w:r>
      <w:r w:rsidR="00A12663" w:rsidRPr="00FF265A">
        <w:rPr>
          <w:rFonts w:ascii="Times New Roman" w:eastAsia="Times New Roman" w:hAnsi="Times New Roman" w:cs="Times New Roman"/>
          <w:color w:val="191919"/>
          <w:sz w:val="24"/>
          <w:szCs w:val="24"/>
        </w:rPr>
        <w:t xml:space="preserve"> </w:t>
      </w:r>
      <w:r w:rsidR="006F4F9F" w:rsidRPr="00FF265A">
        <w:rPr>
          <w:rFonts w:ascii="Times New Roman" w:eastAsia="Times New Roman" w:hAnsi="Times New Roman" w:cs="Times New Roman"/>
          <w:color w:val="191919"/>
          <w:sz w:val="24"/>
          <w:szCs w:val="24"/>
        </w:rPr>
        <w:t xml:space="preserve">8.00 </w:t>
      </w:r>
      <w:r w:rsidR="00A12663" w:rsidRPr="00FF265A">
        <w:rPr>
          <w:rFonts w:ascii="Times New Roman" w:eastAsia="Times New Roman" w:hAnsi="Times New Roman" w:cs="Times New Roman"/>
          <w:color w:val="191919"/>
          <w:sz w:val="24"/>
          <w:szCs w:val="24"/>
        </w:rPr>
        <w:t>(185 км)</w:t>
      </w:r>
      <w:r w:rsidR="00E814A1" w:rsidRPr="00FF265A">
        <w:rPr>
          <w:rFonts w:ascii="Times New Roman" w:eastAsia="Times New Roman" w:hAnsi="Times New Roman" w:cs="Times New Roman"/>
          <w:color w:val="191919"/>
          <w:sz w:val="24"/>
          <w:szCs w:val="24"/>
        </w:rPr>
        <w:t xml:space="preserve">. </w:t>
      </w:r>
      <w:r w:rsidR="009D3601" w:rsidRPr="00FF265A">
        <w:rPr>
          <w:rFonts w:ascii="Times New Roman" w:eastAsia="Times New Roman" w:hAnsi="Times New Roman" w:cs="Times New Roman"/>
          <w:i/>
          <w:color w:val="191919"/>
          <w:sz w:val="24"/>
          <w:szCs w:val="24"/>
        </w:rPr>
        <w:t xml:space="preserve">Обзорная экскурсия по Будапешту: Крепостной район, одно из самых грандиозных зданий Будапешта – Королевский дворец, Рыбацкий бастион, площадь Героев и памятник Тысячелетию, проспект </w:t>
      </w:r>
      <w:proofErr w:type="spellStart"/>
      <w:r w:rsidR="009D3601" w:rsidRPr="00FF265A">
        <w:rPr>
          <w:rFonts w:ascii="Times New Roman" w:eastAsia="Times New Roman" w:hAnsi="Times New Roman" w:cs="Times New Roman"/>
          <w:i/>
          <w:color w:val="191919"/>
          <w:sz w:val="24"/>
          <w:szCs w:val="24"/>
        </w:rPr>
        <w:t>Андраши</w:t>
      </w:r>
      <w:proofErr w:type="spellEnd"/>
      <w:r w:rsidR="009D3601" w:rsidRPr="00FF265A">
        <w:rPr>
          <w:rFonts w:ascii="Times New Roman" w:eastAsia="Times New Roman" w:hAnsi="Times New Roman" w:cs="Times New Roman"/>
          <w:i/>
          <w:color w:val="191919"/>
          <w:sz w:val="24"/>
          <w:szCs w:val="24"/>
        </w:rPr>
        <w:t>, Базилика Святого Иштвана, Парламент и мн. другое.</w:t>
      </w:r>
    </w:p>
    <w:p w:rsidR="0005425B" w:rsidRPr="00FF265A" w:rsidRDefault="0005425B" w:rsidP="00E82C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91919"/>
          <w:sz w:val="24"/>
          <w:szCs w:val="24"/>
        </w:rPr>
      </w:pPr>
      <w:r w:rsidRPr="00FF265A">
        <w:rPr>
          <w:rFonts w:ascii="Times New Roman" w:eastAsia="Times New Roman" w:hAnsi="Times New Roman" w:cs="Times New Roman"/>
          <w:color w:val="191919"/>
          <w:sz w:val="24"/>
          <w:szCs w:val="24"/>
        </w:rPr>
        <w:t xml:space="preserve">Предлагается: </w:t>
      </w:r>
    </w:p>
    <w:p w:rsidR="0005425B" w:rsidRPr="00FF265A" w:rsidRDefault="0005425B" w:rsidP="00FF265A">
      <w:pPr>
        <w:pStyle w:val="a4"/>
        <w:shd w:val="clear" w:color="auto" w:fill="FFFFFF"/>
        <w:spacing w:before="120" w:beforeAutospacing="0" w:after="120" w:afterAutospacing="0" w:line="270" w:lineRule="atLeast"/>
        <w:jc w:val="both"/>
        <w:rPr>
          <w:color w:val="191919"/>
        </w:rPr>
      </w:pPr>
      <w:r w:rsidRPr="00FF265A">
        <w:rPr>
          <w:color w:val="191919"/>
        </w:rPr>
        <w:t xml:space="preserve">Поездка в </w:t>
      </w:r>
      <w:proofErr w:type="spellStart"/>
      <w:r w:rsidRPr="00FF265A">
        <w:rPr>
          <w:color w:val="191919"/>
        </w:rPr>
        <w:t>Сентендре</w:t>
      </w:r>
      <w:proofErr w:type="spellEnd"/>
      <w:r w:rsidRPr="00FF265A">
        <w:rPr>
          <w:color w:val="191919"/>
        </w:rPr>
        <w:t xml:space="preserve"> (стоимость 25 €) </w:t>
      </w:r>
      <w:r w:rsidRPr="00FF265A">
        <w:rPr>
          <w:b/>
          <w:bCs/>
          <w:color w:val="191919"/>
        </w:rPr>
        <w:t xml:space="preserve">Сказочный город </w:t>
      </w:r>
      <w:proofErr w:type="spellStart"/>
      <w:r w:rsidRPr="00FF265A">
        <w:rPr>
          <w:b/>
          <w:bCs/>
          <w:color w:val="191919"/>
        </w:rPr>
        <w:t>Сентендре</w:t>
      </w:r>
      <w:proofErr w:type="spellEnd"/>
      <w:r w:rsidRPr="00FF265A">
        <w:rPr>
          <w:color w:val="191919"/>
        </w:rPr>
        <w:t> – замечательный и уютный городок, где можно окунуться в атмосферу старинных улиц, маленьких церквушек, музеев и сувенирных лавочек. Именно здесь стоит попробовать настоящие марципаны и провести сладкие минуты в мире сказки!</w:t>
      </w:r>
    </w:p>
    <w:p w:rsidR="00FA77B3" w:rsidRPr="00FF265A" w:rsidRDefault="0005425B" w:rsidP="00E82C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91919"/>
          <w:sz w:val="24"/>
          <w:szCs w:val="24"/>
        </w:rPr>
      </w:pPr>
      <w:r w:rsidRPr="00FF265A">
        <w:rPr>
          <w:rFonts w:ascii="Times New Roman" w:eastAsia="Times New Roman" w:hAnsi="Times New Roman" w:cs="Times New Roman"/>
          <w:color w:val="191919"/>
          <w:sz w:val="24"/>
          <w:szCs w:val="24"/>
        </w:rPr>
        <w:t>Или с</w:t>
      </w:r>
      <w:r w:rsidR="00433AC2" w:rsidRPr="00FF265A">
        <w:rPr>
          <w:rFonts w:ascii="Times New Roman" w:eastAsia="Times New Roman" w:hAnsi="Times New Roman" w:cs="Times New Roman"/>
          <w:color w:val="191919"/>
          <w:sz w:val="24"/>
          <w:szCs w:val="24"/>
        </w:rPr>
        <w:t>вободное время</w:t>
      </w:r>
      <w:r w:rsidRPr="00FF265A">
        <w:rPr>
          <w:rFonts w:ascii="Times New Roman" w:eastAsia="Times New Roman" w:hAnsi="Times New Roman" w:cs="Times New Roman"/>
          <w:color w:val="191919"/>
          <w:sz w:val="24"/>
          <w:szCs w:val="24"/>
        </w:rPr>
        <w:t xml:space="preserve"> в Будапеште</w:t>
      </w:r>
      <w:r w:rsidR="00433AC2" w:rsidRPr="00FF265A">
        <w:rPr>
          <w:rFonts w:ascii="Times New Roman" w:eastAsia="Times New Roman" w:hAnsi="Times New Roman" w:cs="Times New Roman"/>
          <w:color w:val="191919"/>
          <w:sz w:val="24"/>
          <w:szCs w:val="24"/>
        </w:rPr>
        <w:t>. Заселение в гостиницу.</w:t>
      </w:r>
    </w:p>
    <w:p w:rsidR="00416185" w:rsidRPr="00FF265A" w:rsidRDefault="00416185" w:rsidP="00E82CF8">
      <w:pPr>
        <w:pStyle w:val="a4"/>
        <w:shd w:val="clear" w:color="auto" w:fill="FFFFFF"/>
        <w:spacing w:before="0" w:beforeAutospacing="0" w:after="0" w:afterAutospacing="0"/>
        <w:rPr>
          <w:color w:val="191919"/>
        </w:rPr>
      </w:pPr>
      <w:r w:rsidRPr="00FF265A">
        <w:rPr>
          <w:color w:val="191919"/>
        </w:rPr>
        <w:t>За дополнительную плату предлагается:</w:t>
      </w:r>
    </w:p>
    <w:p w:rsidR="00FA77B3" w:rsidRPr="00FF265A" w:rsidRDefault="00433AC2" w:rsidP="00E82CF8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color w:val="191919"/>
        </w:rPr>
      </w:pPr>
      <w:r w:rsidRPr="00FF265A">
        <w:rPr>
          <w:color w:val="191919"/>
        </w:rPr>
        <w:t>После 19.00 с</w:t>
      </w:r>
      <w:r w:rsidR="00FA77B3" w:rsidRPr="00FF265A">
        <w:rPr>
          <w:color w:val="191919"/>
        </w:rPr>
        <w:t>овершить увлекательное путешествие с бокалом шампанского на корабле по Дунаю (стоимость - 15 €).</w:t>
      </w:r>
      <w:r w:rsidR="006F4F9F" w:rsidRPr="00FF265A">
        <w:rPr>
          <w:color w:val="191919"/>
        </w:rPr>
        <w:t xml:space="preserve"> Точное время указывает руководитель.</w:t>
      </w:r>
    </w:p>
    <w:p w:rsidR="00784C4A" w:rsidRPr="00FF265A" w:rsidRDefault="00784C4A" w:rsidP="006F4F9F">
      <w:pPr>
        <w:pStyle w:val="a4"/>
        <w:shd w:val="clear" w:color="auto" w:fill="FFFFFF"/>
        <w:spacing w:before="0" w:beforeAutospacing="0" w:after="0" w:afterAutospacing="0"/>
        <w:rPr>
          <w:color w:val="191919"/>
        </w:rPr>
      </w:pPr>
    </w:p>
    <w:p w:rsidR="007A37E7" w:rsidRPr="00FF265A" w:rsidRDefault="007A37E7" w:rsidP="001A6EA5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FF265A">
        <w:rPr>
          <w:rFonts w:ascii="Times New Roman" w:eastAsia="Times New Roman" w:hAnsi="Times New Roman" w:cs="Times New Roman"/>
          <w:b/>
          <w:bCs/>
          <w:color w:val="4D270C"/>
          <w:sz w:val="24"/>
          <w:szCs w:val="24"/>
        </w:rPr>
        <w:t>3 день</w:t>
      </w:r>
    </w:p>
    <w:p w:rsidR="00A12663" w:rsidRPr="00FF265A" w:rsidRDefault="007A37E7" w:rsidP="00FF26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</w:rPr>
      </w:pPr>
      <w:r w:rsidRPr="00FF265A">
        <w:rPr>
          <w:rFonts w:ascii="Times New Roman" w:eastAsia="Times New Roman" w:hAnsi="Times New Roman" w:cs="Times New Roman"/>
          <w:color w:val="191919"/>
          <w:sz w:val="24"/>
          <w:szCs w:val="24"/>
        </w:rPr>
        <w:t>Завтрак, отъезд из отеля в</w:t>
      </w:r>
      <w:r w:rsidRPr="00FF265A">
        <w:rPr>
          <w:rFonts w:ascii="Times New Roman" w:eastAsia="Times New Roman" w:hAnsi="Times New Roman" w:cs="Times New Roman"/>
          <w:color w:val="191919"/>
          <w:sz w:val="24"/>
          <w:szCs w:val="24"/>
          <w:u w:val="single"/>
        </w:rPr>
        <w:t> </w:t>
      </w:r>
      <w:r w:rsidRPr="00FF265A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</w:rPr>
        <w:t>Вену</w:t>
      </w:r>
      <w:r w:rsidR="00A12663" w:rsidRPr="00FF265A">
        <w:rPr>
          <w:rFonts w:ascii="Times New Roman" w:eastAsia="Times New Roman" w:hAnsi="Times New Roman" w:cs="Times New Roman"/>
          <w:bCs/>
          <w:color w:val="191919"/>
          <w:sz w:val="24"/>
          <w:szCs w:val="24"/>
        </w:rPr>
        <w:t xml:space="preserve"> (225 км)</w:t>
      </w:r>
      <w:r w:rsidR="006F4F9F" w:rsidRPr="00FF265A">
        <w:rPr>
          <w:rFonts w:ascii="Times New Roman" w:eastAsia="Times New Roman" w:hAnsi="Times New Roman" w:cs="Times New Roman"/>
          <w:bCs/>
          <w:color w:val="191919"/>
          <w:sz w:val="24"/>
          <w:szCs w:val="24"/>
        </w:rPr>
        <w:t xml:space="preserve"> в 8.00</w:t>
      </w:r>
      <w:r w:rsidRPr="00FF265A">
        <w:rPr>
          <w:rFonts w:ascii="Times New Roman" w:eastAsia="Times New Roman" w:hAnsi="Times New Roman" w:cs="Times New Roman"/>
          <w:color w:val="191919"/>
          <w:sz w:val="24"/>
          <w:szCs w:val="24"/>
        </w:rPr>
        <w:t xml:space="preserve">. По прибытии </w:t>
      </w:r>
      <w:r w:rsidRPr="00FF265A">
        <w:rPr>
          <w:rFonts w:ascii="Times New Roman" w:eastAsia="Times New Roman" w:hAnsi="Times New Roman" w:cs="Times New Roman"/>
          <w:i/>
          <w:color w:val="191919"/>
          <w:sz w:val="24"/>
          <w:szCs w:val="24"/>
        </w:rPr>
        <w:t xml:space="preserve">пешеходная экскурсия по одному из самых      романтичных и красивых городов мира: площадь Марии </w:t>
      </w:r>
      <w:proofErr w:type="spellStart"/>
      <w:r w:rsidRPr="00FF265A">
        <w:rPr>
          <w:rFonts w:ascii="Times New Roman" w:eastAsia="Times New Roman" w:hAnsi="Times New Roman" w:cs="Times New Roman"/>
          <w:i/>
          <w:color w:val="191919"/>
          <w:sz w:val="24"/>
          <w:szCs w:val="24"/>
        </w:rPr>
        <w:t>Терезии</w:t>
      </w:r>
      <w:proofErr w:type="spellEnd"/>
      <w:r w:rsidRPr="00FF265A">
        <w:rPr>
          <w:rFonts w:ascii="Times New Roman" w:eastAsia="Times New Roman" w:hAnsi="Times New Roman" w:cs="Times New Roman"/>
          <w:i/>
          <w:color w:val="191919"/>
          <w:sz w:val="24"/>
          <w:szCs w:val="24"/>
        </w:rPr>
        <w:t xml:space="preserve">, площадь Героев, дворец Габсбургов, Грабен, собор Святого Стефана, оперный театр. </w:t>
      </w:r>
      <w:r w:rsidRPr="00FF265A">
        <w:rPr>
          <w:rFonts w:ascii="Times New Roman" w:eastAsia="Times New Roman" w:hAnsi="Times New Roman" w:cs="Times New Roman"/>
          <w:color w:val="191919"/>
          <w:sz w:val="24"/>
          <w:szCs w:val="24"/>
        </w:rPr>
        <w:t>Вторая половина дня - свободное время. Желающие могут посетить музеи, галереи, Центральны</w:t>
      </w:r>
      <w:r w:rsidR="00433AC2" w:rsidRPr="00FF265A">
        <w:rPr>
          <w:rFonts w:ascii="Times New Roman" w:eastAsia="Times New Roman" w:hAnsi="Times New Roman" w:cs="Times New Roman"/>
          <w:color w:val="191919"/>
          <w:sz w:val="24"/>
          <w:szCs w:val="24"/>
        </w:rPr>
        <w:t xml:space="preserve">й парк, замок Бельведер и др. </w:t>
      </w:r>
    </w:p>
    <w:p w:rsidR="00A12663" w:rsidRPr="00FF265A" w:rsidRDefault="00A12663" w:rsidP="00A12663">
      <w:pPr>
        <w:pStyle w:val="a4"/>
        <w:shd w:val="clear" w:color="auto" w:fill="FFFFFF"/>
        <w:spacing w:before="0" w:beforeAutospacing="0" w:after="0" w:afterAutospacing="0"/>
        <w:rPr>
          <w:color w:val="191919"/>
        </w:rPr>
      </w:pPr>
      <w:r w:rsidRPr="00FF265A">
        <w:rPr>
          <w:color w:val="191919"/>
        </w:rPr>
        <w:t>За дополнительную плату предлагается:</w:t>
      </w:r>
    </w:p>
    <w:p w:rsidR="00A12663" w:rsidRPr="00FF265A" w:rsidRDefault="00A12663" w:rsidP="00A12663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color w:val="191919"/>
        </w:rPr>
      </w:pPr>
      <w:r w:rsidRPr="00FF265A">
        <w:rPr>
          <w:b/>
          <w:bCs/>
          <w:color w:val="191919"/>
        </w:rPr>
        <w:t>«Блеск и закат Великой Империи»</w:t>
      </w:r>
      <w:r w:rsidRPr="00FF265A">
        <w:rPr>
          <w:color w:val="191919"/>
        </w:rPr>
        <w:t> (взрослые-25€)– посещение Сокровищницы Габсбургов, где хранятся бесценные предметы самого высокого ранга</w:t>
      </w:r>
      <w:proofErr w:type="gramStart"/>
      <w:r w:rsidRPr="00FF265A">
        <w:rPr>
          <w:color w:val="191919"/>
        </w:rPr>
        <w:t>… Б</w:t>
      </w:r>
      <w:proofErr w:type="gramEnd"/>
      <w:r w:rsidRPr="00FF265A">
        <w:rPr>
          <w:color w:val="191919"/>
        </w:rPr>
        <w:t>ыло время, когда в землях Габсбургов не заходило солнце, когда представителей династии выбирали и короновали на трон императора, когда они были полноправными властителями Венгрии и Богемии. Империй больше нет, богатства надолго пережили своих владельцев... Священная Чаша Грааля, Копье Судьбы... Да-да, они существуют и находятся именно здесь - в Сокровищнице!</w:t>
      </w:r>
    </w:p>
    <w:p w:rsidR="006F4F9F" w:rsidRPr="00FF265A" w:rsidRDefault="006F4F9F" w:rsidP="006F4F9F">
      <w:pPr>
        <w:pStyle w:val="a4"/>
        <w:shd w:val="clear" w:color="auto" w:fill="FFFFFF"/>
        <w:spacing w:before="0" w:beforeAutospacing="0" w:after="0" w:afterAutospacing="0"/>
        <w:rPr>
          <w:color w:val="191919"/>
        </w:rPr>
      </w:pPr>
      <w:r w:rsidRPr="00FF265A">
        <w:rPr>
          <w:color w:val="191919"/>
        </w:rPr>
        <w:t>Или</w:t>
      </w:r>
    </w:p>
    <w:p w:rsidR="00AB5020" w:rsidRPr="00FF265A" w:rsidRDefault="00DC4601" w:rsidP="00A12663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color w:val="191919"/>
        </w:rPr>
      </w:pPr>
      <w:r w:rsidRPr="00FF265A">
        <w:rPr>
          <w:b/>
          <w:color w:val="191919"/>
        </w:rPr>
        <w:t>Музей Сисси</w:t>
      </w:r>
      <w:r w:rsidRPr="00FF265A">
        <w:rPr>
          <w:color w:val="191919"/>
        </w:rPr>
        <w:t xml:space="preserve"> </w:t>
      </w:r>
      <w:r w:rsidR="007E0DFD" w:rsidRPr="00FF265A">
        <w:rPr>
          <w:color w:val="191919"/>
        </w:rPr>
        <w:t xml:space="preserve">+ музей посуды +музей императорских апартаментов (стоимость 25 евро) </w:t>
      </w:r>
      <w:r w:rsidRPr="00FF265A">
        <w:rPr>
          <w:bCs/>
          <w:color w:val="191919"/>
        </w:rPr>
        <w:t xml:space="preserve">Прекрасная, всеми любимая императрица — в этом качестве Елизавета давно стала культовой фигурой. Музей Сисси в императорских покоях </w:t>
      </w:r>
      <w:proofErr w:type="spellStart"/>
      <w:r w:rsidRPr="00FF265A">
        <w:rPr>
          <w:bCs/>
          <w:color w:val="191919"/>
        </w:rPr>
        <w:t>Хофбурга</w:t>
      </w:r>
      <w:proofErr w:type="spellEnd"/>
      <w:r w:rsidRPr="00FF265A">
        <w:rPr>
          <w:bCs/>
          <w:color w:val="191919"/>
        </w:rPr>
        <w:t xml:space="preserve"> противопоставляет этому мифу реальность. </w:t>
      </w:r>
    </w:p>
    <w:p w:rsidR="00A12663" w:rsidRPr="00FF265A" w:rsidRDefault="00A12663" w:rsidP="00E82C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91919"/>
          <w:sz w:val="24"/>
          <w:szCs w:val="24"/>
        </w:rPr>
      </w:pPr>
    </w:p>
    <w:p w:rsidR="00A5448D" w:rsidRPr="00FF265A" w:rsidRDefault="006F4F9F" w:rsidP="00E82C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91919"/>
          <w:sz w:val="24"/>
          <w:szCs w:val="24"/>
        </w:rPr>
      </w:pPr>
      <w:r w:rsidRPr="00FF265A">
        <w:rPr>
          <w:rFonts w:ascii="Times New Roman" w:eastAsia="Times New Roman" w:hAnsi="Times New Roman" w:cs="Times New Roman"/>
          <w:color w:val="191919"/>
          <w:sz w:val="24"/>
          <w:szCs w:val="24"/>
        </w:rPr>
        <w:t>О</w:t>
      </w:r>
      <w:r w:rsidR="007A37E7" w:rsidRPr="00FF265A">
        <w:rPr>
          <w:rFonts w:ascii="Times New Roman" w:eastAsia="Times New Roman" w:hAnsi="Times New Roman" w:cs="Times New Roman"/>
          <w:color w:val="191919"/>
          <w:sz w:val="24"/>
          <w:szCs w:val="24"/>
        </w:rPr>
        <w:t>тправление автобуса в </w:t>
      </w:r>
      <w:r w:rsidR="007A37E7" w:rsidRPr="00FF265A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</w:rPr>
        <w:t>Прагу</w:t>
      </w:r>
      <w:r w:rsidR="00A12663" w:rsidRPr="00FF265A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</w:rPr>
        <w:t xml:space="preserve"> (335 км)</w:t>
      </w:r>
      <w:r w:rsidRPr="00FF265A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</w:rPr>
        <w:t xml:space="preserve"> в 18.00</w:t>
      </w:r>
      <w:r w:rsidR="007A37E7" w:rsidRPr="00FF265A">
        <w:rPr>
          <w:rFonts w:ascii="Times New Roman" w:eastAsia="Times New Roman" w:hAnsi="Times New Roman" w:cs="Times New Roman"/>
          <w:color w:val="191919"/>
          <w:sz w:val="24"/>
          <w:szCs w:val="24"/>
        </w:rPr>
        <w:t>. По прибытии размещение в отеле 3*</w:t>
      </w:r>
      <w:r w:rsidR="007A37E7" w:rsidRPr="00FF265A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</w:rPr>
        <w:t>, </w:t>
      </w:r>
      <w:r w:rsidR="007A37E7" w:rsidRPr="00FF265A">
        <w:rPr>
          <w:rFonts w:ascii="Times New Roman" w:eastAsia="Times New Roman" w:hAnsi="Times New Roman" w:cs="Times New Roman"/>
          <w:color w:val="191919"/>
          <w:sz w:val="24"/>
          <w:szCs w:val="24"/>
        </w:rPr>
        <w:t>ночлег.</w:t>
      </w:r>
      <w:r w:rsidR="00955167" w:rsidRPr="00FF265A">
        <w:rPr>
          <w:rFonts w:ascii="Times New Roman" w:eastAsia="Times New Roman" w:hAnsi="Times New Roman" w:cs="Times New Roman"/>
          <w:color w:val="191919"/>
          <w:sz w:val="24"/>
          <w:szCs w:val="24"/>
        </w:rPr>
        <w:t xml:space="preserve"> </w:t>
      </w:r>
    </w:p>
    <w:p w:rsidR="00454553" w:rsidRPr="00FF265A" w:rsidRDefault="00454553" w:rsidP="00E82CF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7A37E7" w:rsidRPr="00FF265A" w:rsidRDefault="007A37E7" w:rsidP="001A6EA5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4D270C"/>
          <w:sz w:val="24"/>
          <w:szCs w:val="24"/>
        </w:rPr>
      </w:pPr>
      <w:r w:rsidRPr="00FF265A">
        <w:rPr>
          <w:rFonts w:ascii="Times New Roman" w:eastAsia="Times New Roman" w:hAnsi="Times New Roman" w:cs="Times New Roman"/>
          <w:b/>
          <w:bCs/>
          <w:color w:val="4D270C"/>
          <w:sz w:val="24"/>
          <w:szCs w:val="24"/>
        </w:rPr>
        <w:t>4 день</w:t>
      </w:r>
    </w:p>
    <w:p w:rsidR="006F4F9F" w:rsidRPr="00FF265A" w:rsidRDefault="007A37E7" w:rsidP="00E82C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91919"/>
          <w:sz w:val="24"/>
          <w:szCs w:val="24"/>
        </w:rPr>
      </w:pPr>
      <w:r w:rsidRPr="00FF265A">
        <w:rPr>
          <w:rFonts w:ascii="Times New Roman" w:eastAsia="Times New Roman" w:hAnsi="Times New Roman" w:cs="Times New Roman"/>
          <w:color w:val="191919"/>
          <w:sz w:val="24"/>
          <w:szCs w:val="24"/>
        </w:rPr>
        <w:lastRenderedPageBreak/>
        <w:t xml:space="preserve">Завтрак, </w:t>
      </w:r>
      <w:r w:rsidR="006F4F9F" w:rsidRPr="00FF265A">
        <w:rPr>
          <w:rFonts w:ascii="Times New Roman" w:eastAsia="Times New Roman" w:hAnsi="Times New Roman" w:cs="Times New Roman"/>
          <w:color w:val="191919"/>
          <w:sz w:val="24"/>
          <w:szCs w:val="24"/>
        </w:rPr>
        <w:t>выселение</w:t>
      </w:r>
      <w:r w:rsidRPr="00FF265A">
        <w:rPr>
          <w:rFonts w:ascii="Times New Roman" w:eastAsia="Times New Roman" w:hAnsi="Times New Roman" w:cs="Times New Roman"/>
          <w:color w:val="191919"/>
          <w:sz w:val="24"/>
          <w:szCs w:val="24"/>
        </w:rPr>
        <w:t xml:space="preserve"> из отеля. Пешеходная экскурсия по</w:t>
      </w:r>
      <w:r w:rsidRPr="00FF265A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</w:rPr>
        <w:t> </w:t>
      </w:r>
      <w:r w:rsidRPr="00FF265A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u w:val="single"/>
        </w:rPr>
        <w:t>Праге</w:t>
      </w:r>
      <w:r w:rsidR="00DA480D" w:rsidRPr="00FF265A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u w:val="single"/>
        </w:rPr>
        <w:t xml:space="preserve"> </w:t>
      </w:r>
      <w:r w:rsidR="00DA480D" w:rsidRPr="00FF265A">
        <w:rPr>
          <w:rFonts w:ascii="Times New Roman" w:eastAsia="Times New Roman" w:hAnsi="Times New Roman" w:cs="Times New Roman"/>
          <w:color w:val="191919"/>
          <w:sz w:val="24"/>
          <w:szCs w:val="24"/>
        </w:rPr>
        <w:t>(</w:t>
      </w:r>
      <w:r w:rsidR="00A12663" w:rsidRPr="00FF265A">
        <w:rPr>
          <w:rFonts w:ascii="Times New Roman" w:eastAsia="Times New Roman" w:hAnsi="Times New Roman" w:cs="Times New Roman"/>
          <w:color w:val="191919"/>
          <w:sz w:val="24"/>
          <w:szCs w:val="24"/>
        </w:rPr>
        <w:t>Пражский Град</w:t>
      </w:r>
      <w:r w:rsidRPr="00FF265A">
        <w:rPr>
          <w:rFonts w:ascii="Times New Roman" w:eastAsia="Times New Roman" w:hAnsi="Times New Roman" w:cs="Times New Roman"/>
          <w:color w:val="191919"/>
          <w:sz w:val="24"/>
          <w:szCs w:val="24"/>
        </w:rPr>
        <w:t>,</w:t>
      </w:r>
      <w:r w:rsidRPr="00FF265A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</w:rPr>
        <w:t> </w:t>
      </w:r>
      <w:r w:rsidRPr="00FF265A">
        <w:rPr>
          <w:rFonts w:ascii="Times New Roman" w:eastAsia="Times New Roman" w:hAnsi="Times New Roman" w:cs="Times New Roman"/>
          <w:color w:val="191919"/>
          <w:sz w:val="24"/>
          <w:szCs w:val="24"/>
        </w:rPr>
        <w:t xml:space="preserve">Карлова улица, Карлов мост, </w:t>
      </w:r>
      <w:proofErr w:type="spellStart"/>
      <w:r w:rsidRPr="00FF265A">
        <w:rPr>
          <w:rFonts w:ascii="Times New Roman" w:eastAsia="Times New Roman" w:hAnsi="Times New Roman" w:cs="Times New Roman"/>
          <w:color w:val="191919"/>
          <w:sz w:val="24"/>
          <w:szCs w:val="24"/>
        </w:rPr>
        <w:t>Староместская</w:t>
      </w:r>
      <w:proofErr w:type="spellEnd"/>
      <w:r w:rsidRPr="00FF265A">
        <w:rPr>
          <w:rFonts w:ascii="Times New Roman" w:eastAsia="Times New Roman" w:hAnsi="Times New Roman" w:cs="Times New Roman"/>
          <w:color w:val="191919"/>
          <w:sz w:val="24"/>
          <w:szCs w:val="24"/>
        </w:rPr>
        <w:t xml:space="preserve"> пл.</w:t>
      </w:r>
      <w:r w:rsidR="00A12663" w:rsidRPr="00FF265A">
        <w:rPr>
          <w:rFonts w:ascii="Times New Roman" w:eastAsia="Times New Roman" w:hAnsi="Times New Roman" w:cs="Times New Roman"/>
          <w:color w:val="191919"/>
          <w:sz w:val="24"/>
          <w:szCs w:val="24"/>
        </w:rPr>
        <w:t xml:space="preserve"> и мн</w:t>
      </w:r>
      <w:proofErr w:type="gramStart"/>
      <w:r w:rsidR="00A12663" w:rsidRPr="00FF265A">
        <w:rPr>
          <w:rFonts w:ascii="Times New Roman" w:eastAsia="Times New Roman" w:hAnsi="Times New Roman" w:cs="Times New Roman"/>
          <w:color w:val="191919"/>
          <w:sz w:val="24"/>
          <w:szCs w:val="24"/>
        </w:rPr>
        <w:t>.д</w:t>
      </w:r>
      <w:proofErr w:type="gramEnd"/>
      <w:r w:rsidR="00A12663" w:rsidRPr="00FF265A">
        <w:rPr>
          <w:rFonts w:ascii="Times New Roman" w:eastAsia="Times New Roman" w:hAnsi="Times New Roman" w:cs="Times New Roman"/>
          <w:color w:val="191919"/>
          <w:sz w:val="24"/>
          <w:szCs w:val="24"/>
        </w:rPr>
        <w:t>ругое</w:t>
      </w:r>
      <w:r w:rsidRPr="00FF265A">
        <w:rPr>
          <w:rFonts w:ascii="Times New Roman" w:eastAsia="Times New Roman" w:hAnsi="Times New Roman" w:cs="Times New Roman"/>
          <w:color w:val="191919"/>
          <w:sz w:val="24"/>
          <w:szCs w:val="24"/>
        </w:rPr>
        <w:t xml:space="preserve">). </w:t>
      </w:r>
    </w:p>
    <w:p w:rsidR="00A12663" w:rsidRPr="00FF265A" w:rsidRDefault="00E814A1" w:rsidP="00E82C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91919"/>
          <w:sz w:val="24"/>
          <w:szCs w:val="24"/>
        </w:rPr>
      </w:pPr>
      <w:r w:rsidRPr="00FF265A">
        <w:rPr>
          <w:rFonts w:ascii="Times New Roman" w:eastAsia="Times New Roman" w:hAnsi="Times New Roman" w:cs="Times New Roman"/>
          <w:color w:val="191919"/>
          <w:sz w:val="24"/>
          <w:szCs w:val="24"/>
        </w:rPr>
        <w:t>За дополнительн</w:t>
      </w:r>
      <w:r w:rsidR="00A12663" w:rsidRPr="00FF265A">
        <w:rPr>
          <w:rFonts w:ascii="Times New Roman" w:eastAsia="Times New Roman" w:hAnsi="Times New Roman" w:cs="Times New Roman"/>
          <w:color w:val="191919"/>
          <w:sz w:val="24"/>
          <w:szCs w:val="24"/>
        </w:rPr>
        <w:t xml:space="preserve">ую плату предлагаются экскурсии: </w:t>
      </w:r>
    </w:p>
    <w:p w:rsidR="00DC4601" w:rsidRPr="00FF265A" w:rsidRDefault="00A12663" w:rsidP="001A6EA5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color w:val="191919"/>
        </w:rPr>
      </w:pPr>
      <w:r w:rsidRPr="00FF265A">
        <w:rPr>
          <w:b/>
          <w:bCs/>
          <w:color w:val="191919"/>
        </w:rPr>
        <w:t>прогулку на кораблике по Влтаве</w:t>
      </w:r>
      <w:r w:rsidRPr="00FF265A">
        <w:rPr>
          <w:color w:val="191919"/>
        </w:rPr>
        <w:t xml:space="preserve"> (взрослые-25€). </w:t>
      </w:r>
      <w:proofErr w:type="spellStart"/>
      <w:r w:rsidRPr="00FF265A">
        <w:rPr>
          <w:color w:val="191919"/>
        </w:rPr>
        <w:t>Аперетивы</w:t>
      </w:r>
      <w:proofErr w:type="spellEnd"/>
      <w:r w:rsidRPr="00FF265A">
        <w:rPr>
          <w:color w:val="191919"/>
        </w:rPr>
        <w:t>, шведский стол в сопровождении интересных рассказов экскурсовода…. Вот они незабываемые мгновения в жизни…</w:t>
      </w:r>
    </w:p>
    <w:p w:rsidR="00DC4601" w:rsidRPr="00FF265A" w:rsidRDefault="00DC4601" w:rsidP="00DC4601">
      <w:pPr>
        <w:pStyle w:val="a4"/>
        <w:shd w:val="clear" w:color="auto" w:fill="FFFFFF"/>
        <w:spacing w:before="0" w:beforeAutospacing="0" w:after="0" w:afterAutospacing="0"/>
        <w:rPr>
          <w:color w:val="191919"/>
        </w:rPr>
      </w:pPr>
      <w:r w:rsidRPr="00FF265A">
        <w:rPr>
          <w:color w:val="191919"/>
        </w:rPr>
        <w:t>Свободное время в Праге.</w:t>
      </w:r>
    </w:p>
    <w:p w:rsidR="00A12663" w:rsidRPr="00FF265A" w:rsidRDefault="006F4F9F" w:rsidP="001A6EA5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color w:val="191919"/>
        </w:rPr>
      </w:pPr>
      <w:r w:rsidRPr="00FF265A">
        <w:rPr>
          <w:b/>
          <w:bCs/>
          <w:color w:val="191919"/>
        </w:rPr>
        <w:t xml:space="preserve">Поздно вечером - </w:t>
      </w:r>
      <w:r w:rsidR="00A12663" w:rsidRPr="00FF265A">
        <w:rPr>
          <w:b/>
          <w:bCs/>
          <w:color w:val="191919"/>
        </w:rPr>
        <w:t xml:space="preserve">Мистическая Прага </w:t>
      </w:r>
      <w:r w:rsidR="00FF265A">
        <w:rPr>
          <w:b/>
          <w:bCs/>
          <w:color w:val="191919"/>
        </w:rPr>
        <w:t>(</w:t>
      </w:r>
      <w:r w:rsidR="00A12663" w:rsidRPr="00FF265A">
        <w:rPr>
          <w:bCs/>
          <w:color w:val="191919"/>
        </w:rPr>
        <w:t>15 евро</w:t>
      </w:r>
      <w:r w:rsidR="00FF265A">
        <w:rPr>
          <w:bCs/>
          <w:color w:val="191919"/>
        </w:rPr>
        <w:t>).</w:t>
      </w:r>
      <w:r w:rsidR="00A12663" w:rsidRPr="00FF265A">
        <w:rPr>
          <w:b/>
          <w:bCs/>
          <w:color w:val="191919"/>
        </w:rPr>
        <w:t xml:space="preserve"> </w:t>
      </w:r>
      <w:r w:rsidR="00A12663" w:rsidRPr="00FF265A">
        <w:rPr>
          <w:bCs/>
          <w:color w:val="191919"/>
        </w:rPr>
        <w:t>Экскурсия «Мистическая Прага» познакомит Вас с</w:t>
      </w:r>
      <w:r w:rsidR="00A12663" w:rsidRPr="00FF265A">
        <w:rPr>
          <w:b/>
          <w:bCs/>
          <w:color w:val="191919"/>
        </w:rPr>
        <w:t xml:space="preserve"> </w:t>
      </w:r>
      <w:r w:rsidR="00A12663" w:rsidRPr="00FF265A">
        <w:rPr>
          <w:bCs/>
          <w:color w:val="191919"/>
        </w:rPr>
        <w:t xml:space="preserve">этими и множеством других легенд старой Праги. Вы узнаете леденящие душу истории о ведьмах и водяных, магах и алхимиках, кладах и тайниках. Если у Вас крепкие нервы, и Вы не </w:t>
      </w:r>
      <w:proofErr w:type="gramStart"/>
      <w:r w:rsidR="00A12663" w:rsidRPr="00FF265A">
        <w:rPr>
          <w:bCs/>
          <w:color w:val="191919"/>
        </w:rPr>
        <w:t>против</w:t>
      </w:r>
      <w:proofErr w:type="gramEnd"/>
      <w:r w:rsidR="00A12663" w:rsidRPr="00FF265A">
        <w:rPr>
          <w:bCs/>
          <w:color w:val="191919"/>
        </w:rPr>
        <w:t xml:space="preserve"> пощекотать свои нервы, выбирайте самую захватывающую экскурсию по Праге!</w:t>
      </w:r>
    </w:p>
    <w:p w:rsidR="00784C4A" w:rsidRPr="00FF265A" w:rsidRDefault="007A37E7" w:rsidP="00E82C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91919"/>
          <w:sz w:val="24"/>
          <w:szCs w:val="24"/>
        </w:rPr>
      </w:pPr>
      <w:r w:rsidRPr="00FF265A">
        <w:rPr>
          <w:rFonts w:ascii="Times New Roman" w:eastAsia="Times New Roman" w:hAnsi="Times New Roman" w:cs="Times New Roman"/>
          <w:color w:val="191919"/>
          <w:sz w:val="24"/>
          <w:szCs w:val="24"/>
        </w:rPr>
        <w:t>Ночной переезд в Минск.</w:t>
      </w:r>
    </w:p>
    <w:p w:rsidR="00E82CF8" w:rsidRPr="00FF265A" w:rsidRDefault="00E82CF8" w:rsidP="00E82C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91919"/>
          <w:sz w:val="24"/>
          <w:szCs w:val="24"/>
        </w:rPr>
      </w:pPr>
    </w:p>
    <w:p w:rsidR="007A37E7" w:rsidRPr="00FF265A" w:rsidRDefault="007A37E7" w:rsidP="001A6EA5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4D270C"/>
          <w:sz w:val="24"/>
          <w:szCs w:val="24"/>
        </w:rPr>
      </w:pPr>
      <w:r w:rsidRPr="00FF265A">
        <w:rPr>
          <w:rFonts w:ascii="Times New Roman" w:eastAsia="Times New Roman" w:hAnsi="Times New Roman" w:cs="Times New Roman"/>
          <w:b/>
          <w:bCs/>
          <w:color w:val="4D270C"/>
          <w:sz w:val="24"/>
          <w:szCs w:val="24"/>
        </w:rPr>
        <w:t>5 день</w:t>
      </w:r>
    </w:p>
    <w:p w:rsidR="007A37E7" w:rsidRPr="00FF265A" w:rsidRDefault="00A82143" w:rsidP="00E82C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91919"/>
          <w:sz w:val="24"/>
          <w:szCs w:val="24"/>
        </w:rPr>
      </w:pPr>
      <w:r w:rsidRPr="00FF265A">
        <w:rPr>
          <w:rFonts w:ascii="Times New Roman" w:eastAsia="Times New Roman" w:hAnsi="Times New Roman" w:cs="Times New Roman"/>
          <w:color w:val="191919"/>
          <w:sz w:val="24"/>
          <w:szCs w:val="24"/>
        </w:rPr>
        <w:t xml:space="preserve">Транзит по территории Польши, РБ. </w:t>
      </w:r>
      <w:r w:rsidR="007A37E7" w:rsidRPr="00FF265A">
        <w:rPr>
          <w:rFonts w:ascii="Times New Roman" w:eastAsia="Times New Roman" w:hAnsi="Times New Roman" w:cs="Times New Roman"/>
          <w:color w:val="191919"/>
          <w:sz w:val="24"/>
          <w:szCs w:val="24"/>
        </w:rPr>
        <w:t>Во второ</w:t>
      </w:r>
      <w:r w:rsidR="00A12663" w:rsidRPr="00FF265A">
        <w:rPr>
          <w:rFonts w:ascii="Times New Roman" w:eastAsia="Times New Roman" w:hAnsi="Times New Roman" w:cs="Times New Roman"/>
          <w:color w:val="191919"/>
          <w:sz w:val="24"/>
          <w:szCs w:val="24"/>
        </w:rPr>
        <w:t>й половине дня прибытие в Минск (после 19.00)</w:t>
      </w:r>
    </w:p>
    <w:p w:rsidR="00FF265A" w:rsidRDefault="00FF265A" w:rsidP="00E82CF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FF265A" w:rsidRPr="00FF265A" w:rsidRDefault="008700F1" w:rsidP="00FF265A">
      <w:pPr>
        <w:spacing w:after="0" w:line="294" w:lineRule="atLeast"/>
        <w:rPr>
          <w:rFonts w:ascii="Arial" w:eastAsia="Times New Roman" w:hAnsi="Arial" w:cs="Arial"/>
          <w:color w:val="1F1F1F"/>
          <w:sz w:val="21"/>
          <w:szCs w:val="21"/>
        </w:rPr>
      </w:pPr>
      <w:hyperlink r:id="rId6" w:anchor="в-стоимость-тура-входит" w:history="1">
        <w:r w:rsidR="00FF265A" w:rsidRPr="00FF265A">
          <w:rPr>
            <w:rFonts w:ascii="Arial" w:eastAsia="Times New Roman" w:hAnsi="Arial" w:cs="Arial"/>
            <w:color w:val="0088CC"/>
            <w:sz w:val="21"/>
            <w:szCs w:val="21"/>
            <w:u w:val="single"/>
            <w:shd w:val="clear" w:color="auto" w:fill="F8F8F8"/>
          </w:rPr>
          <w:t>В стоимость тура входит</w:t>
        </w:r>
      </w:hyperlink>
    </w:p>
    <w:p w:rsidR="00FF265A" w:rsidRPr="00FF265A" w:rsidRDefault="00FF265A" w:rsidP="00FF265A">
      <w:pPr>
        <w:numPr>
          <w:ilvl w:val="0"/>
          <w:numId w:val="44"/>
        </w:numPr>
        <w:spacing w:before="100" w:beforeAutospacing="1" w:after="100" w:afterAutospacing="1" w:line="294" w:lineRule="atLeast"/>
        <w:rPr>
          <w:rFonts w:ascii="Arial" w:eastAsia="Times New Roman" w:hAnsi="Arial" w:cs="Arial"/>
          <w:color w:val="1F1F1F"/>
          <w:sz w:val="21"/>
          <w:szCs w:val="21"/>
        </w:rPr>
      </w:pPr>
      <w:r w:rsidRPr="00FF265A">
        <w:rPr>
          <w:rFonts w:ascii="Arial" w:eastAsia="Times New Roman" w:hAnsi="Arial" w:cs="Arial"/>
          <w:color w:val="1F1F1F"/>
          <w:sz w:val="21"/>
          <w:szCs w:val="21"/>
        </w:rPr>
        <w:t>Проезд комфортабельным автобусом по программе.</w:t>
      </w:r>
    </w:p>
    <w:p w:rsidR="00FF265A" w:rsidRPr="00FF265A" w:rsidRDefault="00FF265A" w:rsidP="00FF265A">
      <w:pPr>
        <w:numPr>
          <w:ilvl w:val="0"/>
          <w:numId w:val="44"/>
        </w:numPr>
        <w:spacing w:before="100" w:beforeAutospacing="1" w:after="100" w:afterAutospacing="1" w:line="294" w:lineRule="atLeast"/>
        <w:rPr>
          <w:rFonts w:ascii="Arial" w:eastAsia="Times New Roman" w:hAnsi="Arial" w:cs="Arial"/>
          <w:color w:val="1F1F1F"/>
          <w:sz w:val="21"/>
          <w:szCs w:val="21"/>
        </w:rPr>
      </w:pPr>
      <w:r w:rsidRPr="00FF265A">
        <w:rPr>
          <w:rFonts w:ascii="Arial" w:eastAsia="Times New Roman" w:hAnsi="Arial" w:cs="Arial"/>
          <w:color w:val="1F1F1F"/>
          <w:sz w:val="21"/>
          <w:szCs w:val="21"/>
        </w:rPr>
        <w:t>Сопровождение по маршруту.</w:t>
      </w:r>
    </w:p>
    <w:p w:rsidR="00FF265A" w:rsidRPr="00FF265A" w:rsidRDefault="00FF265A" w:rsidP="00FF265A">
      <w:pPr>
        <w:numPr>
          <w:ilvl w:val="0"/>
          <w:numId w:val="44"/>
        </w:numPr>
        <w:spacing w:before="100" w:beforeAutospacing="1" w:after="100" w:afterAutospacing="1" w:line="294" w:lineRule="atLeast"/>
        <w:rPr>
          <w:rFonts w:ascii="Arial" w:eastAsia="Times New Roman" w:hAnsi="Arial" w:cs="Arial"/>
          <w:color w:val="1F1F1F"/>
          <w:sz w:val="21"/>
          <w:szCs w:val="21"/>
        </w:rPr>
      </w:pPr>
      <w:r w:rsidRPr="00FF265A">
        <w:rPr>
          <w:rFonts w:ascii="Arial" w:eastAsia="Times New Roman" w:hAnsi="Arial" w:cs="Arial"/>
          <w:color w:val="1F1F1F"/>
          <w:sz w:val="21"/>
          <w:szCs w:val="21"/>
        </w:rPr>
        <w:t>3 ночлега по программе + 3 завтрака.</w:t>
      </w:r>
    </w:p>
    <w:p w:rsidR="00FF265A" w:rsidRPr="00FF265A" w:rsidRDefault="00FF265A" w:rsidP="00FF265A">
      <w:pPr>
        <w:numPr>
          <w:ilvl w:val="0"/>
          <w:numId w:val="44"/>
        </w:numPr>
        <w:spacing w:before="100" w:beforeAutospacing="1" w:after="100" w:afterAutospacing="1" w:line="294" w:lineRule="atLeast"/>
        <w:rPr>
          <w:rFonts w:ascii="Arial" w:eastAsia="Times New Roman" w:hAnsi="Arial" w:cs="Arial"/>
          <w:color w:val="1F1F1F"/>
          <w:sz w:val="21"/>
          <w:szCs w:val="21"/>
        </w:rPr>
      </w:pPr>
      <w:r w:rsidRPr="00FF265A">
        <w:rPr>
          <w:rFonts w:ascii="Arial" w:eastAsia="Times New Roman" w:hAnsi="Arial" w:cs="Arial"/>
          <w:color w:val="1F1F1F"/>
          <w:sz w:val="21"/>
          <w:szCs w:val="21"/>
        </w:rPr>
        <w:t>Экскурсионное обслуживание с русскоговорящим гидом без стоимости входных билетов.</w:t>
      </w:r>
    </w:p>
    <w:p w:rsidR="00FF265A" w:rsidRPr="00FF265A" w:rsidRDefault="008700F1" w:rsidP="00FF265A">
      <w:pPr>
        <w:spacing w:after="0" w:line="294" w:lineRule="atLeast"/>
        <w:rPr>
          <w:rFonts w:ascii="Arial" w:eastAsia="Times New Roman" w:hAnsi="Arial" w:cs="Arial"/>
          <w:color w:val="1F1F1F"/>
          <w:sz w:val="21"/>
          <w:szCs w:val="21"/>
        </w:rPr>
      </w:pPr>
      <w:hyperlink r:id="rId7" w:anchor="дополнительно-оплачивается" w:history="1">
        <w:r w:rsidR="00FF265A" w:rsidRPr="00FF265A">
          <w:rPr>
            <w:rFonts w:ascii="Arial" w:eastAsia="Times New Roman" w:hAnsi="Arial" w:cs="Arial"/>
            <w:color w:val="0088CC"/>
            <w:sz w:val="21"/>
            <w:szCs w:val="21"/>
            <w:shd w:val="clear" w:color="auto" w:fill="F8F8F8"/>
          </w:rPr>
          <w:t>Дополнительно оплачивается</w:t>
        </w:r>
      </w:hyperlink>
    </w:p>
    <w:p w:rsidR="00FF265A" w:rsidRPr="00FF265A" w:rsidRDefault="00FF265A" w:rsidP="00FF265A">
      <w:pPr>
        <w:numPr>
          <w:ilvl w:val="0"/>
          <w:numId w:val="45"/>
        </w:numPr>
        <w:spacing w:before="100" w:beforeAutospacing="1" w:after="100" w:afterAutospacing="1" w:line="294" w:lineRule="atLeast"/>
        <w:rPr>
          <w:rFonts w:ascii="Arial" w:eastAsia="Times New Roman" w:hAnsi="Arial" w:cs="Arial"/>
          <w:color w:val="1F1F1F"/>
          <w:sz w:val="21"/>
          <w:szCs w:val="21"/>
        </w:rPr>
      </w:pPr>
      <w:r w:rsidRPr="00FF265A">
        <w:rPr>
          <w:rFonts w:ascii="Arial" w:eastAsia="Times New Roman" w:hAnsi="Arial" w:cs="Arial"/>
          <w:color w:val="1F1F1F"/>
          <w:sz w:val="21"/>
          <w:szCs w:val="21"/>
        </w:rPr>
        <w:t>Туристическая услуга 450.000 бел</w:t>
      </w:r>
      <w:proofErr w:type="gramStart"/>
      <w:r w:rsidRPr="00FF265A">
        <w:rPr>
          <w:rFonts w:ascii="Arial" w:eastAsia="Times New Roman" w:hAnsi="Arial" w:cs="Arial"/>
          <w:color w:val="1F1F1F"/>
          <w:sz w:val="21"/>
          <w:szCs w:val="21"/>
        </w:rPr>
        <w:t>.</w:t>
      </w:r>
      <w:proofErr w:type="gramEnd"/>
      <w:r w:rsidRPr="00FF265A">
        <w:rPr>
          <w:rFonts w:ascii="Arial" w:eastAsia="Times New Roman" w:hAnsi="Arial" w:cs="Arial"/>
          <w:color w:val="1F1F1F"/>
          <w:sz w:val="21"/>
          <w:szCs w:val="21"/>
        </w:rPr>
        <w:t xml:space="preserve"> </w:t>
      </w:r>
      <w:proofErr w:type="gramStart"/>
      <w:r w:rsidRPr="00FF265A">
        <w:rPr>
          <w:rFonts w:ascii="Arial" w:eastAsia="Times New Roman" w:hAnsi="Arial" w:cs="Arial"/>
          <w:color w:val="1F1F1F"/>
          <w:sz w:val="21"/>
          <w:szCs w:val="21"/>
        </w:rPr>
        <w:t>р</w:t>
      </w:r>
      <w:proofErr w:type="gramEnd"/>
      <w:r w:rsidRPr="00FF265A">
        <w:rPr>
          <w:rFonts w:ascii="Arial" w:eastAsia="Times New Roman" w:hAnsi="Arial" w:cs="Arial"/>
          <w:color w:val="1F1F1F"/>
          <w:sz w:val="21"/>
          <w:szCs w:val="21"/>
        </w:rPr>
        <w:t>ублей / 300.000 бел. руб. для детей до 12 лет.</w:t>
      </w:r>
    </w:p>
    <w:p w:rsidR="00FF265A" w:rsidRPr="00FF265A" w:rsidRDefault="00FF265A" w:rsidP="00FF265A">
      <w:pPr>
        <w:numPr>
          <w:ilvl w:val="0"/>
          <w:numId w:val="45"/>
        </w:numPr>
        <w:spacing w:before="100" w:beforeAutospacing="1" w:after="100" w:afterAutospacing="1" w:line="294" w:lineRule="atLeast"/>
        <w:rPr>
          <w:rFonts w:ascii="Arial" w:eastAsia="Times New Roman" w:hAnsi="Arial" w:cs="Arial"/>
          <w:color w:val="1F1F1F"/>
          <w:sz w:val="21"/>
          <w:szCs w:val="21"/>
        </w:rPr>
      </w:pPr>
      <w:r w:rsidRPr="00FF265A">
        <w:rPr>
          <w:rFonts w:ascii="Arial" w:eastAsia="Times New Roman" w:hAnsi="Arial" w:cs="Arial"/>
          <w:color w:val="1F1F1F"/>
          <w:sz w:val="21"/>
          <w:szCs w:val="21"/>
        </w:rPr>
        <w:t xml:space="preserve">Виза </w:t>
      </w:r>
      <w:r>
        <w:rPr>
          <w:rFonts w:ascii="Arial" w:eastAsia="Times New Roman" w:hAnsi="Arial" w:cs="Arial"/>
          <w:color w:val="1F1F1F"/>
          <w:sz w:val="21"/>
          <w:szCs w:val="21"/>
        </w:rPr>
        <w:t>(консульский сбор 60 евро, при необходимости оплачивается сервисный сбор) 22 евро</w:t>
      </w:r>
      <w:r w:rsidRPr="00FF265A">
        <w:rPr>
          <w:rFonts w:ascii="Arial" w:eastAsia="Times New Roman" w:hAnsi="Arial" w:cs="Arial"/>
          <w:color w:val="1F1F1F"/>
          <w:sz w:val="21"/>
          <w:szCs w:val="21"/>
        </w:rPr>
        <w:t>+ страховка.</w:t>
      </w:r>
    </w:p>
    <w:p w:rsidR="00FF265A" w:rsidRPr="00FF265A" w:rsidRDefault="00FF265A" w:rsidP="00FF265A">
      <w:pPr>
        <w:numPr>
          <w:ilvl w:val="0"/>
          <w:numId w:val="45"/>
        </w:numPr>
        <w:spacing w:before="100" w:beforeAutospacing="1" w:after="100" w:afterAutospacing="1" w:line="294" w:lineRule="atLeast"/>
        <w:rPr>
          <w:rFonts w:ascii="Arial" w:eastAsia="Times New Roman" w:hAnsi="Arial" w:cs="Arial"/>
          <w:color w:val="1F1F1F"/>
          <w:sz w:val="21"/>
          <w:szCs w:val="21"/>
        </w:rPr>
      </w:pPr>
      <w:r w:rsidRPr="00FF265A">
        <w:rPr>
          <w:rFonts w:ascii="Arial" w:eastAsia="Times New Roman" w:hAnsi="Arial" w:cs="Arial"/>
          <w:color w:val="1F1F1F"/>
          <w:sz w:val="21"/>
          <w:szCs w:val="21"/>
        </w:rPr>
        <w:t>Входные билеты в музеи и сборы.</w:t>
      </w:r>
    </w:p>
    <w:p w:rsidR="00FF265A" w:rsidRPr="00FF265A" w:rsidRDefault="00FF265A" w:rsidP="00FF265A">
      <w:pPr>
        <w:numPr>
          <w:ilvl w:val="0"/>
          <w:numId w:val="45"/>
        </w:numPr>
        <w:spacing w:before="100" w:beforeAutospacing="1" w:after="100" w:afterAutospacing="1" w:line="294" w:lineRule="atLeast"/>
        <w:rPr>
          <w:rFonts w:ascii="Arial" w:eastAsia="Times New Roman" w:hAnsi="Arial" w:cs="Arial"/>
          <w:color w:val="1F1F1F"/>
          <w:sz w:val="21"/>
          <w:szCs w:val="21"/>
        </w:rPr>
      </w:pPr>
      <w:r w:rsidRPr="00FF265A">
        <w:rPr>
          <w:rFonts w:ascii="Arial" w:eastAsia="Times New Roman" w:hAnsi="Arial" w:cs="Arial"/>
          <w:color w:val="1F1F1F"/>
          <w:sz w:val="21"/>
          <w:szCs w:val="21"/>
        </w:rPr>
        <w:t xml:space="preserve">Аренда </w:t>
      </w:r>
      <w:proofErr w:type="spellStart"/>
      <w:r w:rsidRPr="00FF265A">
        <w:rPr>
          <w:rFonts w:ascii="Arial" w:eastAsia="Times New Roman" w:hAnsi="Arial" w:cs="Arial"/>
          <w:color w:val="1F1F1F"/>
          <w:sz w:val="21"/>
          <w:szCs w:val="21"/>
        </w:rPr>
        <w:t>лингофонов</w:t>
      </w:r>
      <w:proofErr w:type="spellEnd"/>
      <w:r w:rsidRPr="00FF265A">
        <w:rPr>
          <w:rFonts w:ascii="Arial" w:eastAsia="Times New Roman" w:hAnsi="Arial" w:cs="Arial"/>
          <w:color w:val="1F1F1F"/>
          <w:sz w:val="21"/>
          <w:szCs w:val="21"/>
        </w:rPr>
        <w:t xml:space="preserve"> в Вене (~3 евро), Праге (3 евро), Будапеште (3 евро).</w:t>
      </w:r>
    </w:p>
    <w:p w:rsidR="00E82CF8" w:rsidRPr="001A6EA5" w:rsidRDefault="00FF265A" w:rsidP="001A6EA5">
      <w:pPr>
        <w:numPr>
          <w:ilvl w:val="0"/>
          <w:numId w:val="45"/>
        </w:numPr>
        <w:spacing w:before="100" w:beforeAutospacing="1" w:after="100" w:afterAutospacing="1" w:line="294" w:lineRule="atLeast"/>
        <w:jc w:val="both"/>
        <w:rPr>
          <w:rFonts w:ascii="Arial" w:eastAsia="Times New Roman" w:hAnsi="Arial" w:cs="Arial"/>
          <w:color w:val="1F1F1F"/>
          <w:sz w:val="21"/>
          <w:szCs w:val="21"/>
        </w:rPr>
      </w:pPr>
      <w:r w:rsidRPr="00FF265A">
        <w:rPr>
          <w:rFonts w:ascii="Arial" w:eastAsia="Times New Roman" w:hAnsi="Arial" w:cs="Arial"/>
          <w:color w:val="1F1F1F"/>
          <w:sz w:val="21"/>
          <w:szCs w:val="21"/>
        </w:rPr>
        <w:t>Дополнительные экскурсии (по желанию).</w:t>
      </w:r>
    </w:p>
    <w:p w:rsidR="00663595" w:rsidRPr="00FF265A" w:rsidRDefault="00663595" w:rsidP="001A6EA5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b/>
          <w:i/>
          <w:noProof/>
        </w:rPr>
      </w:pPr>
      <w:r w:rsidRPr="00FF265A">
        <w:rPr>
          <w:b/>
          <w:i/>
        </w:rPr>
        <w:t xml:space="preserve">        </w:t>
      </w:r>
      <w:r w:rsidR="00FB16B6" w:rsidRPr="00F713B8">
        <w:rPr>
          <w:b/>
          <w:i/>
        </w:rPr>
        <w:fldChar w:fldCharType="begin"/>
      </w:r>
      <w:r w:rsidRPr="00FF265A">
        <w:rPr>
          <w:b/>
          <w:i/>
        </w:rPr>
        <w:instrText xml:space="preserve"> MERGEFIELD "примечание" </w:instrText>
      </w:r>
      <w:r w:rsidR="00FB16B6" w:rsidRPr="00F713B8">
        <w:rPr>
          <w:b/>
          <w:i/>
        </w:rPr>
        <w:fldChar w:fldCharType="separate"/>
      </w:r>
      <w:r w:rsidRPr="00FF265A">
        <w:rPr>
          <w:b/>
          <w:i/>
          <w:noProof/>
        </w:rPr>
        <w:t>Туристическая компания оставляет за собой право изменять график поездок по мере комплектации группы, а также вносить некоторые изменения в программу тура без уменьшения общего объема и качества услуг, осуществлять замену заявленных отелей и ресторанов на равнозначные. Время в пути указано ориентировочное. Компания не несет ответственности за задержки, связанные с простоем на границах и  пробками на дорогах</w:t>
      </w:r>
    </w:p>
    <w:p w:rsidR="00663595" w:rsidRPr="00A22CD7" w:rsidRDefault="00663595" w:rsidP="00E82CF8">
      <w:pPr>
        <w:shd w:val="clear" w:color="auto" w:fill="FFFFFF"/>
        <w:spacing w:after="0" w:line="240" w:lineRule="auto"/>
        <w:jc w:val="right"/>
        <w:textAlignment w:val="baseline"/>
        <w:rPr>
          <w:b/>
          <w:color w:val="FF0000"/>
          <w:sz w:val="24"/>
          <w:szCs w:val="24"/>
        </w:rPr>
      </w:pPr>
      <w:r w:rsidRPr="00F713B8">
        <w:rPr>
          <w:b/>
          <w:noProof/>
        </w:rPr>
        <w:t xml:space="preserve">           </w:t>
      </w:r>
      <w:r w:rsidR="00FB16B6" w:rsidRPr="00F713B8">
        <w:rPr>
          <w:b/>
        </w:rPr>
        <w:fldChar w:fldCharType="end"/>
      </w:r>
    </w:p>
    <w:sectPr w:rsidR="00663595" w:rsidRPr="00A22CD7" w:rsidSect="00FD71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A2100"/>
    <w:multiLevelType w:val="multilevel"/>
    <w:tmpl w:val="5AFC0F8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05566B0A"/>
    <w:multiLevelType w:val="multilevel"/>
    <w:tmpl w:val="4836B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FC24DB"/>
    <w:multiLevelType w:val="multilevel"/>
    <w:tmpl w:val="57EEB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4C1147"/>
    <w:multiLevelType w:val="multilevel"/>
    <w:tmpl w:val="139836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0A5F1F8E"/>
    <w:multiLevelType w:val="multilevel"/>
    <w:tmpl w:val="71704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B0F6ECD"/>
    <w:multiLevelType w:val="multilevel"/>
    <w:tmpl w:val="0304E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2D7DAE"/>
    <w:multiLevelType w:val="multilevel"/>
    <w:tmpl w:val="B91E2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F8642B2"/>
    <w:multiLevelType w:val="hybridMultilevel"/>
    <w:tmpl w:val="DF72D2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6E790B"/>
    <w:multiLevelType w:val="multilevel"/>
    <w:tmpl w:val="D9C61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21268E0"/>
    <w:multiLevelType w:val="multilevel"/>
    <w:tmpl w:val="41FAA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5202ED4"/>
    <w:multiLevelType w:val="multilevel"/>
    <w:tmpl w:val="67662D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6724BE3"/>
    <w:multiLevelType w:val="multilevel"/>
    <w:tmpl w:val="F0EAE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718370D"/>
    <w:multiLevelType w:val="multilevel"/>
    <w:tmpl w:val="6BDC4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9B902DB"/>
    <w:multiLevelType w:val="multilevel"/>
    <w:tmpl w:val="66CE5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BB474B0"/>
    <w:multiLevelType w:val="multilevel"/>
    <w:tmpl w:val="C6A42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C674843"/>
    <w:multiLevelType w:val="multilevel"/>
    <w:tmpl w:val="EEE67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E543DD3"/>
    <w:multiLevelType w:val="multilevel"/>
    <w:tmpl w:val="05FCFB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>
    <w:nsid w:val="22C7660A"/>
    <w:multiLevelType w:val="multilevel"/>
    <w:tmpl w:val="963C2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2C800C6"/>
    <w:multiLevelType w:val="multilevel"/>
    <w:tmpl w:val="A3AEB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9E60E64"/>
    <w:multiLevelType w:val="multilevel"/>
    <w:tmpl w:val="A3FA4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A966DF3"/>
    <w:multiLevelType w:val="multilevel"/>
    <w:tmpl w:val="8A66D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1EE2D21"/>
    <w:multiLevelType w:val="multilevel"/>
    <w:tmpl w:val="17765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46D6842"/>
    <w:multiLevelType w:val="multilevel"/>
    <w:tmpl w:val="0E3C6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4CA6FA4"/>
    <w:multiLevelType w:val="multilevel"/>
    <w:tmpl w:val="7AB4D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6911764"/>
    <w:multiLevelType w:val="hybridMultilevel"/>
    <w:tmpl w:val="AEF0E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7D52BC9"/>
    <w:multiLevelType w:val="multilevel"/>
    <w:tmpl w:val="00061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8A4205C"/>
    <w:multiLevelType w:val="multilevel"/>
    <w:tmpl w:val="31586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AC1328E"/>
    <w:multiLevelType w:val="multilevel"/>
    <w:tmpl w:val="67F20B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8">
    <w:nsid w:val="3BAE35C1"/>
    <w:multiLevelType w:val="multilevel"/>
    <w:tmpl w:val="EB4E8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F363F35"/>
    <w:multiLevelType w:val="multilevel"/>
    <w:tmpl w:val="10784E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0">
    <w:nsid w:val="41A10028"/>
    <w:multiLevelType w:val="multilevel"/>
    <w:tmpl w:val="5E348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23B08A8"/>
    <w:multiLevelType w:val="multilevel"/>
    <w:tmpl w:val="A8C88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4B81C59"/>
    <w:multiLevelType w:val="multilevel"/>
    <w:tmpl w:val="92CAE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CE129AF"/>
    <w:multiLevelType w:val="multilevel"/>
    <w:tmpl w:val="99723A70"/>
    <w:lvl w:ilvl="0">
      <w:start w:val="5"/>
      <w:numFmt w:val="decimal"/>
      <w:lvlText w:val="%1.0"/>
      <w:lvlJc w:val="left"/>
      <w:pPr>
        <w:ind w:left="435" w:hanging="43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43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34">
    <w:nsid w:val="51334F95"/>
    <w:multiLevelType w:val="multilevel"/>
    <w:tmpl w:val="9510F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7BE4B60"/>
    <w:multiLevelType w:val="multilevel"/>
    <w:tmpl w:val="DDD852B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6">
    <w:nsid w:val="5C492D30"/>
    <w:multiLevelType w:val="multilevel"/>
    <w:tmpl w:val="9DEE4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42E0F43"/>
    <w:multiLevelType w:val="multilevel"/>
    <w:tmpl w:val="3C5E5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91225EC"/>
    <w:multiLevelType w:val="multilevel"/>
    <w:tmpl w:val="24A0696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9">
    <w:nsid w:val="69AF2463"/>
    <w:multiLevelType w:val="multilevel"/>
    <w:tmpl w:val="5D0ACD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0">
    <w:nsid w:val="6CD43E6D"/>
    <w:multiLevelType w:val="multilevel"/>
    <w:tmpl w:val="35CE9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>
    <w:nsid w:val="6E520583"/>
    <w:multiLevelType w:val="multilevel"/>
    <w:tmpl w:val="210AC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E615D9C"/>
    <w:multiLevelType w:val="multilevel"/>
    <w:tmpl w:val="04048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ED237F7"/>
    <w:multiLevelType w:val="multilevel"/>
    <w:tmpl w:val="6C36D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FA71ACF"/>
    <w:multiLevelType w:val="multilevel"/>
    <w:tmpl w:val="5C127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26A18D5"/>
    <w:multiLevelType w:val="multilevel"/>
    <w:tmpl w:val="8DA0AEB4"/>
    <w:lvl w:ilvl="0">
      <w:start w:val="3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6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num w:numId="1">
    <w:abstractNumId w:val="7"/>
  </w:num>
  <w:num w:numId="2">
    <w:abstractNumId w:val="40"/>
  </w:num>
  <w:num w:numId="3">
    <w:abstractNumId w:val="3"/>
  </w:num>
  <w:num w:numId="4">
    <w:abstractNumId w:val="29"/>
  </w:num>
  <w:num w:numId="5">
    <w:abstractNumId w:val="37"/>
  </w:num>
  <w:num w:numId="6">
    <w:abstractNumId w:val="34"/>
  </w:num>
  <w:num w:numId="7">
    <w:abstractNumId w:val="33"/>
  </w:num>
  <w:num w:numId="8">
    <w:abstractNumId w:val="25"/>
  </w:num>
  <w:num w:numId="9">
    <w:abstractNumId w:val="13"/>
  </w:num>
  <w:num w:numId="10">
    <w:abstractNumId w:val="39"/>
  </w:num>
  <w:num w:numId="11">
    <w:abstractNumId w:val="45"/>
  </w:num>
  <w:num w:numId="12">
    <w:abstractNumId w:val="24"/>
  </w:num>
  <w:num w:numId="13">
    <w:abstractNumId w:val="23"/>
  </w:num>
  <w:num w:numId="14">
    <w:abstractNumId w:val="9"/>
  </w:num>
  <w:num w:numId="15">
    <w:abstractNumId w:val="30"/>
  </w:num>
  <w:num w:numId="16">
    <w:abstractNumId w:val="16"/>
  </w:num>
  <w:num w:numId="17">
    <w:abstractNumId w:val="42"/>
  </w:num>
  <w:num w:numId="18">
    <w:abstractNumId w:val="14"/>
  </w:num>
  <w:num w:numId="19">
    <w:abstractNumId w:val="6"/>
  </w:num>
  <w:num w:numId="20">
    <w:abstractNumId w:val="5"/>
  </w:num>
  <w:num w:numId="21">
    <w:abstractNumId w:val="21"/>
  </w:num>
  <w:num w:numId="22">
    <w:abstractNumId w:val="19"/>
  </w:num>
  <w:num w:numId="23">
    <w:abstractNumId w:val="4"/>
  </w:num>
  <w:num w:numId="24">
    <w:abstractNumId w:val="32"/>
  </w:num>
  <w:num w:numId="25">
    <w:abstractNumId w:val="12"/>
  </w:num>
  <w:num w:numId="26">
    <w:abstractNumId w:val="18"/>
  </w:num>
  <w:num w:numId="27">
    <w:abstractNumId w:val="17"/>
  </w:num>
  <w:num w:numId="28">
    <w:abstractNumId w:val="43"/>
  </w:num>
  <w:num w:numId="29">
    <w:abstractNumId w:val="11"/>
  </w:num>
  <w:num w:numId="30">
    <w:abstractNumId w:val="10"/>
  </w:num>
  <w:num w:numId="31">
    <w:abstractNumId w:val="2"/>
  </w:num>
  <w:num w:numId="32">
    <w:abstractNumId w:val="22"/>
  </w:num>
  <w:num w:numId="33">
    <w:abstractNumId w:val="28"/>
  </w:num>
  <w:num w:numId="34">
    <w:abstractNumId w:val="1"/>
  </w:num>
  <w:num w:numId="35">
    <w:abstractNumId w:val="44"/>
  </w:num>
  <w:num w:numId="36">
    <w:abstractNumId w:val="15"/>
  </w:num>
  <w:num w:numId="37">
    <w:abstractNumId w:val="26"/>
  </w:num>
  <w:num w:numId="38">
    <w:abstractNumId w:val="36"/>
  </w:num>
  <w:num w:numId="39">
    <w:abstractNumId w:val="8"/>
  </w:num>
  <w:num w:numId="40">
    <w:abstractNumId w:val="20"/>
  </w:num>
  <w:num w:numId="41">
    <w:abstractNumId w:val="41"/>
  </w:num>
  <w:num w:numId="42">
    <w:abstractNumId w:val="27"/>
  </w:num>
  <w:num w:numId="43">
    <w:abstractNumId w:val="31"/>
  </w:num>
  <w:num w:numId="44">
    <w:abstractNumId w:val="0"/>
  </w:num>
  <w:num w:numId="45">
    <w:abstractNumId w:val="35"/>
  </w:num>
  <w:num w:numId="46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42A"/>
    <w:rsid w:val="00040D1B"/>
    <w:rsid w:val="0005425B"/>
    <w:rsid w:val="00086AB9"/>
    <w:rsid w:val="00096BF6"/>
    <w:rsid w:val="000C6D0B"/>
    <w:rsid w:val="000F047E"/>
    <w:rsid w:val="001817F1"/>
    <w:rsid w:val="00193263"/>
    <w:rsid w:val="001A6EA5"/>
    <w:rsid w:val="001E6475"/>
    <w:rsid w:val="00231973"/>
    <w:rsid w:val="002647CD"/>
    <w:rsid w:val="002663AF"/>
    <w:rsid w:val="00285699"/>
    <w:rsid w:val="00291728"/>
    <w:rsid w:val="002F5B98"/>
    <w:rsid w:val="00306809"/>
    <w:rsid w:val="003245BA"/>
    <w:rsid w:val="003C0A67"/>
    <w:rsid w:val="003E305F"/>
    <w:rsid w:val="003F6C94"/>
    <w:rsid w:val="0040649C"/>
    <w:rsid w:val="00411BEE"/>
    <w:rsid w:val="00416185"/>
    <w:rsid w:val="00433AC2"/>
    <w:rsid w:val="00445AAA"/>
    <w:rsid w:val="00451163"/>
    <w:rsid w:val="00454553"/>
    <w:rsid w:val="00486CC4"/>
    <w:rsid w:val="004A142A"/>
    <w:rsid w:val="005171E7"/>
    <w:rsid w:val="00530B9B"/>
    <w:rsid w:val="00544E7B"/>
    <w:rsid w:val="00561DAE"/>
    <w:rsid w:val="005F6949"/>
    <w:rsid w:val="00613D32"/>
    <w:rsid w:val="006417AE"/>
    <w:rsid w:val="00661A34"/>
    <w:rsid w:val="00663595"/>
    <w:rsid w:val="00676495"/>
    <w:rsid w:val="006829AB"/>
    <w:rsid w:val="0068383A"/>
    <w:rsid w:val="006F4F9F"/>
    <w:rsid w:val="007604C3"/>
    <w:rsid w:val="00784C4A"/>
    <w:rsid w:val="0079698C"/>
    <w:rsid w:val="007A37E7"/>
    <w:rsid w:val="007E0DFD"/>
    <w:rsid w:val="00812E63"/>
    <w:rsid w:val="00842375"/>
    <w:rsid w:val="008431B5"/>
    <w:rsid w:val="008700F1"/>
    <w:rsid w:val="0088276A"/>
    <w:rsid w:val="00883E6B"/>
    <w:rsid w:val="008E28DE"/>
    <w:rsid w:val="008E5202"/>
    <w:rsid w:val="009064D7"/>
    <w:rsid w:val="00955167"/>
    <w:rsid w:val="00960321"/>
    <w:rsid w:val="009D00F4"/>
    <w:rsid w:val="009D3601"/>
    <w:rsid w:val="00A05F43"/>
    <w:rsid w:val="00A12663"/>
    <w:rsid w:val="00A22CD7"/>
    <w:rsid w:val="00A31E5C"/>
    <w:rsid w:val="00A43B30"/>
    <w:rsid w:val="00A44CD4"/>
    <w:rsid w:val="00A5448D"/>
    <w:rsid w:val="00A552A0"/>
    <w:rsid w:val="00A82143"/>
    <w:rsid w:val="00AB5020"/>
    <w:rsid w:val="00AB5936"/>
    <w:rsid w:val="00AC5BA8"/>
    <w:rsid w:val="00AE17D0"/>
    <w:rsid w:val="00B5123A"/>
    <w:rsid w:val="00C66CB8"/>
    <w:rsid w:val="00C7104A"/>
    <w:rsid w:val="00C84B5C"/>
    <w:rsid w:val="00CD3A63"/>
    <w:rsid w:val="00D05E81"/>
    <w:rsid w:val="00D27C46"/>
    <w:rsid w:val="00D34264"/>
    <w:rsid w:val="00D3615D"/>
    <w:rsid w:val="00D639EF"/>
    <w:rsid w:val="00D74036"/>
    <w:rsid w:val="00D82AC8"/>
    <w:rsid w:val="00D87389"/>
    <w:rsid w:val="00DA480D"/>
    <w:rsid w:val="00DC4601"/>
    <w:rsid w:val="00E04C31"/>
    <w:rsid w:val="00E10874"/>
    <w:rsid w:val="00E32EE9"/>
    <w:rsid w:val="00E5005B"/>
    <w:rsid w:val="00E54830"/>
    <w:rsid w:val="00E814A1"/>
    <w:rsid w:val="00E81CC0"/>
    <w:rsid w:val="00E82CF8"/>
    <w:rsid w:val="00E839CB"/>
    <w:rsid w:val="00EB2F82"/>
    <w:rsid w:val="00EC5CF9"/>
    <w:rsid w:val="00EC6561"/>
    <w:rsid w:val="00ED4756"/>
    <w:rsid w:val="00ED6297"/>
    <w:rsid w:val="00F33A44"/>
    <w:rsid w:val="00FA77B3"/>
    <w:rsid w:val="00FB16B6"/>
    <w:rsid w:val="00FD717B"/>
    <w:rsid w:val="00FE09B7"/>
    <w:rsid w:val="00FF2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43B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7A37E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A142A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7A37E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unhideWhenUsed/>
    <w:rsid w:val="007A3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A37E7"/>
  </w:style>
  <w:style w:type="paragraph" w:styleId="a5">
    <w:name w:val="Balloon Text"/>
    <w:basedOn w:val="a"/>
    <w:link w:val="a6"/>
    <w:uiPriority w:val="99"/>
    <w:semiHidden/>
    <w:unhideWhenUsed/>
    <w:rsid w:val="007A3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37E7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A22CD7"/>
    <w:rPr>
      <w:color w:val="0000FF"/>
      <w:u w:val="single"/>
    </w:rPr>
  </w:style>
  <w:style w:type="paragraph" w:styleId="a8">
    <w:name w:val="No Spacing"/>
    <w:uiPriority w:val="1"/>
    <w:qFormat/>
    <w:rsid w:val="00A22CD7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A22CD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Emphasis"/>
    <w:uiPriority w:val="20"/>
    <w:qFormat/>
    <w:rsid w:val="00A22CD7"/>
    <w:rPr>
      <w:i/>
      <w:iCs/>
    </w:rPr>
  </w:style>
  <w:style w:type="character" w:customStyle="1" w:styleId="wmi-callto">
    <w:name w:val="wmi-callto"/>
    <w:basedOn w:val="a0"/>
    <w:rsid w:val="00E82CF8"/>
  </w:style>
  <w:style w:type="character" w:customStyle="1" w:styleId="10">
    <w:name w:val="Заголовок 1 Знак"/>
    <w:basedOn w:val="a0"/>
    <w:link w:val="1"/>
    <w:uiPriority w:val="9"/>
    <w:rsid w:val="00A43B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n">
    <w:name w:val="fn"/>
    <w:basedOn w:val="a0"/>
    <w:rsid w:val="00A43B30"/>
  </w:style>
  <w:style w:type="character" w:customStyle="1" w:styleId="nnsliders-toggle-inner">
    <w:name w:val="nn_sliders-toggle-inner"/>
    <w:basedOn w:val="a0"/>
    <w:rsid w:val="00FF265A"/>
  </w:style>
  <w:style w:type="character" w:customStyle="1" w:styleId="eurpricecal">
    <w:name w:val="eur_price_cal"/>
    <w:basedOn w:val="a0"/>
    <w:rsid w:val="00FF26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43B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7A37E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A142A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7A37E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unhideWhenUsed/>
    <w:rsid w:val="007A3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A37E7"/>
  </w:style>
  <w:style w:type="paragraph" w:styleId="a5">
    <w:name w:val="Balloon Text"/>
    <w:basedOn w:val="a"/>
    <w:link w:val="a6"/>
    <w:uiPriority w:val="99"/>
    <w:semiHidden/>
    <w:unhideWhenUsed/>
    <w:rsid w:val="007A3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37E7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A22CD7"/>
    <w:rPr>
      <w:color w:val="0000FF"/>
      <w:u w:val="single"/>
    </w:rPr>
  </w:style>
  <w:style w:type="paragraph" w:styleId="a8">
    <w:name w:val="No Spacing"/>
    <w:uiPriority w:val="1"/>
    <w:qFormat/>
    <w:rsid w:val="00A22CD7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A22CD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Emphasis"/>
    <w:uiPriority w:val="20"/>
    <w:qFormat/>
    <w:rsid w:val="00A22CD7"/>
    <w:rPr>
      <w:i/>
      <w:iCs/>
    </w:rPr>
  </w:style>
  <w:style w:type="character" w:customStyle="1" w:styleId="wmi-callto">
    <w:name w:val="wmi-callto"/>
    <w:basedOn w:val="a0"/>
    <w:rsid w:val="00E82CF8"/>
  </w:style>
  <w:style w:type="character" w:customStyle="1" w:styleId="10">
    <w:name w:val="Заголовок 1 Знак"/>
    <w:basedOn w:val="a0"/>
    <w:link w:val="1"/>
    <w:uiPriority w:val="9"/>
    <w:rsid w:val="00A43B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n">
    <w:name w:val="fn"/>
    <w:basedOn w:val="a0"/>
    <w:rsid w:val="00A43B30"/>
  </w:style>
  <w:style w:type="character" w:customStyle="1" w:styleId="nnsliders-toggle-inner">
    <w:name w:val="nn_sliders-toggle-inner"/>
    <w:basedOn w:val="a0"/>
    <w:rsid w:val="00FF265A"/>
  </w:style>
  <w:style w:type="character" w:customStyle="1" w:styleId="eurpricecal">
    <w:name w:val="eur_price_cal"/>
    <w:basedOn w:val="a0"/>
    <w:rsid w:val="00FF26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18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371377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29558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09292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87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7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183728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324618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9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7204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35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032744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05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86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86313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21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01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94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244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97158">
              <w:marLeft w:val="0"/>
              <w:marRight w:val="12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3161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346527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63265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09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4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1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50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34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84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49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3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4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5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74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424829">
              <w:marLeft w:val="0"/>
              <w:marRight w:val="0"/>
              <w:marTop w:val="0"/>
              <w:marBottom w:val="0"/>
              <w:divBdr>
                <w:top w:val="single" w:sz="6" w:space="11" w:color="E5E5E5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58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72340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869335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318874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847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03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647932">
              <w:marLeft w:val="0"/>
              <w:marRight w:val="12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76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83315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369836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511374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4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1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584122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31708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98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290085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628163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5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173246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261198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6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95102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23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13130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94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92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42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8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2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7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9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0344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098112">
              <w:marLeft w:val="0"/>
              <w:marRight w:val="12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0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0692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697932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837861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31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5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0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05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25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74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554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431852">
              <w:marLeft w:val="0"/>
              <w:marRight w:val="12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7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98558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204838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66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9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726689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756343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2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8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47324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430343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63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9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2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0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48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80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55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407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4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687387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612785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07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45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494076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261168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78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5141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1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56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69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75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35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38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09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7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83860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936959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984265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0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953718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06928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49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91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0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7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38320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765260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0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809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1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8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165649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58574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51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27873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86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10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79459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81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0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99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482762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203243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0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33823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061503">
              <w:marLeft w:val="0"/>
              <w:marRight w:val="12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1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9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89475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909355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56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1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591799">
              <w:marLeft w:val="0"/>
              <w:marRight w:val="0"/>
              <w:marTop w:val="0"/>
              <w:marBottom w:val="0"/>
              <w:divBdr>
                <w:top w:val="single" w:sz="6" w:space="11" w:color="E5E5E5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67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7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67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50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60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78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80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90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69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36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340501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053366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23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6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8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76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28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40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18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20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4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1584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237255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7494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6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69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2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8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868798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333088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08086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77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global-travel.by/65-sightseeing-tours/tours-to-europe/175-budapesht-vena-prah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lobal-travel.by/65-sightseeing-tours/tours-to-europe/175-budapesht-vena-praha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681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cp:lastPrinted>2015-04-16T17:29:00Z</cp:lastPrinted>
  <dcterms:created xsi:type="dcterms:W3CDTF">2016-02-19T11:07:00Z</dcterms:created>
  <dcterms:modified xsi:type="dcterms:W3CDTF">2016-02-19T11:07:00Z</dcterms:modified>
</cp:coreProperties>
</file>